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566E7" w14:textId="25F84D0C" w:rsidR="00041F51" w:rsidRDefault="00041F51" w:rsidP="00041F51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Wy</w:t>
      </w:r>
      <w:r w:rsidRPr="00041F51">
        <w:rPr>
          <w:b/>
          <w:bCs/>
          <w:sz w:val="24"/>
          <w:szCs w:val="24"/>
          <w:u w:val="single"/>
        </w:rPr>
        <w:t>kaz zaoferowanego sprzętu informatycznego, w tym usług wdrożeniowych</w:t>
      </w:r>
      <w:r>
        <w:rPr>
          <w:b/>
          <w:bCs/>
          <w:sz w:val="24"/>
          <w:szCs w:val="24"/>
        </w:rPr>
        <w:br/>
        <w:t>w postępowaniu na:</w:t>
      </w:r>
    </w:p>
    <w:p w14:paraId="1138B500" w14:textId="706C9031" w:rsidR="00041F51" w:rsidRDefault="00041F51" w:rsidP="00041F51">
      <w:pPr>
        <w:spacing w:after="1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52391C" w:rsidRPr="00041F51">
        <w:rPr>
          <w:b/>
          <w:bCs/>
          <w:sz w:val="24"/>
          <w:szCs w:val="24"/>
        </w:rPr>
        <w:t>ostaw</w:t>
      </w:r>
      <w:r w:rsidR="00280C3A" w:rsidRPr="00041F51">
        <w:rPr>
          <w:b/>
          <w:bCs/>
          <w:sz w:val="24"/>
          <w:szCs w:val="24"/>
        </w:rPr>
        <w:t>ę</w:t>
      </w:r>
      <w:r w:rsidR="0052391C" w:rsidRPr="00041F51">
        <w:rPr>
          <w:b/>
          <w:bCs/>
          <w:sz w:val="24"/>
          <w:szCs w:val="24"/>
        </w:rPr>
        <w:t xml:space="preserve"> sprzętu informatycznego i licencji oprogramowania wraz wdrożeniem</w:t>
      </w:r>
      <w:r w:rsidR="00845267" w:rsidRPr="00041F51">
        <w:rPr>
          <w:b/>
          <w:bCs/>
          <w:sz w:val="24"/>
          <w:szCs w:val="24"/>
        </w:rPr>
        <w:t xml:space="preserve"> </w:t>
      </w:r>
      <w:r w:rsidR="0052391C" w:rsidRPr="00041F51">
        <w:rPr>
          <w:b/>
          <w:bCs/>
          <w:sz w:val="24"/>
          <w:szCs w:val="24"/>
        </w:rPr>
        <w:t xml:space="preserve">w ramach Projektu p.n. "PLATFORMA </w:t>
      </w:r>
      <w:proofErr w:type="spellStart"/>
      <w:r w:rsidR="0052391C" w:rsidRPr="00041F51">
        <w:rPr>
          <w:b/>
          <w:bCs/>
          <w:sz w:val="24"/>
          <w:szCs w:val="24"/>
        </w:rPr>
        <w:t>eDUKACYJNA</w:t>
      </w:r>
      <w:proofErr w:type="spellEnd"/>
      <w:r w:rsidR="0052391C" w:rsidRPr="00041F51">
        <w:rPr>
          <w:b/>
          <w:bCs/>
          <w:sz w:val="24"/>
          <w:szCs w:val="24"/>
        </w:rPr>
        <w:t xml:space="preserve"> TEATRU POLSKIEGO W WARSZAWIE</w:t>
      </w:r>
      <w:r w:rsidR="00086AD0" w:rsidRPr="00041F51">
        <w:rPr>
          <w:b/>
          <w:bCs/>
          <w:sz w:val="24"/>
          <w:szCs w:val="24"/>
        </w:rPr>
        <w:t>.</w:t>
      </w:r>
      <w:r w:rsidR="00086AD0" w:rsidRPr="00041F51">
        <w:rPr>
          <w:sz w:val="24"/>
          <w:szCs w:val="24"/>
        </w:rPr>
        <w:t xml:space="preserve"> </w:t>
      </w:r>
    </w:p>
    <w:p w14:paraId="0FE48AC9" w14:textId="221261AB" w:rsidR="004B6DB3" w:rsidRPr="00D750D9" w:rsidRDefault="00673E0B" w:rsidP="00041F51">
      <w:pPr>
        <w:spacing w:after="120"/>
        <w:jc w:val="center"/>
        <w:rPr>
          <w:sz w:val="18"/>
          <w:szCs w:val="18"/>
        </w:rPr>
      </w:pPr>
      <w:r w:rsidRPr="00D750D9">
        <w:rPr>
          <w:b/>
          <w:bCs/>
          <w:sz w:val="18"/>
          <w:szCs w:val="18"/>
        </w:rPr>
        <w:t>d</w:t>
      </w:r>
      <w:r w:rsidR="004B6DB3" w:rsidRPr="00D750D9">
        <w:rPr>
          <w:b/>
          <w:bCs/>
          <w:sz w:val="18"/>
          <w:szCs w:val="18"/>
        </w:rPr>
        <w:t>okument</w:t>
      </w:r>
      <w:r w:rsidRPr="00D750D9">
        <w:rPr>
          <w:b/>
          <w:bCs/>
          <w:sz w:val="18"/>
          <w:szCs w:val="18"/>
        </w:rPr>
        <w:t>, jako przedmiotowy środek dowodowy</w:t>
      </w:r>
      <w:r w:rsidR="00D750D9">
        <w:rPr>
          <w:b/>
          <w:bCs/>
          <w:sz w:val="18"/>
          <w:szCs w:val="18"/>
        </w:rPr>
        <w:t>,</w:t>
      </w:r>
      <w:r w:rsidR="004B6DB3" w:rsidRPr="00D750D9">
        <w:rPr>
          <w:b/>
          <w:bCs/>
          <w:sz w:val="18"/>
          <w:szCs w:val="18"/>
        </w:rPr>
        <w:t xml:space="preserve"> składany przez Wykonawcę </w:t>
      </w:r>
      <w:r w:rsidRPr="00D750D9">
        <w:rPr>
          <w:b/>
          <w:bCs/>
          <w:sz w:val="18"/>
          <w:szCs w:val="18"/>
        </w:rPr>
        <w:br/>
      </w:r>
      <w:r w:rsidR="004B6DB3" w:rsidRPr="00D750D9">
        <w:rPr>
          <w:b/>
          <w:bCs/>
          <w:sz w:val="18"/>
          <w:szCs w:val="18"/>
        </w:rPr>
        <w:t xml:space="preserve">wraz z ofertą zgodnie z zapisami </w:t>
      </w:r>
      <w:r w:rsidRPr="00D750D9">
        <w:rPr>
          <w:b/>
          <w:bCs/>
          <w:sz w:val="18"/>
          <w:szCs w:val="18"/>
        </w:rPr>
        <w:t xml:space="preserve">punktu </w:t>
      </w:r>
      <w:r w:rsidR="004B6DB3" w:rsidRPr="00D750D9">
        <w:rPr>
          <w:b/>
          <w:bCs/>
          <w:sz w:val="18"/>
          <w:szCs w:val="18"/>
        </w:rPr>
        <w:t>1</w:t>
      </w:r>
      <w:r w:rsidRPr="00D750D9">
        <w:rPr>
          <w:b/>
          <w:bCs/>
          <w:sz w:val="18"/>
          <w:szCs w:val="18"/>
        </w:rPr>
        <w:t>0.5.2.</w:t>
      </w:r>
      <w:r w:rsidR="004B6DB3" w:rsidRPr="00D750D9">
        <w:rPr>
          <w:b/>
          <w:bCs/>
          <w:sz w:val="18"/>
          <w:szCs w:val="18"/>
        </w:rPr>
        <w:t xml:space="preserve"> SWZ</w:t>
      </w:r>
    </w:p>
    <w:p w14:paraId="52CC8DF8" w14:textId="77777777" w:rsidR="0084621B" w:rsidRDefault="0084621B" w:rsidP="0084621B">
      <w:pPr>
        <w:spacing w:line="240" w:lineRule="auto"/>
        <w:rPr>
          <w:sz w:val="22"/>
          <w:szCs w:val="22"/>
        </w:rPr>
      </w:pPr>
    </w:p>
    <w:p w14:paraId="5642080F" w14:textId="58CFBBE0" w:rsidR="00086AD0" w:rsidRDefault="00086AD0" w:rsidP="00041F51">
      <w:pPr>
        <w:spacing w:after="120"/>
        <w:rPr>
          <w:sz w:val="22"/>
          <w:szCs w:val="22"/>
        </w:rPr>
      </w:pPr>
      <w:r w:rsidRPr="00B0202D">
        <w:rPr>
          <w:sz w:val="22"/>
          <w:szCs w:val="22"/>
        </w:rPr>
        <w:t xml:space="preserve">Szczegółowy </w:t>
      </w:r>
      <w:r w:rsidR="0084621B">
        <w:rPr>
          <w:sz w:val="22"/>
          <w:szCs w:val="22"/>
        </w:rPr>
        <w:t xml:space="preserve">zakres przedmiotu zamówienia, w tym </w:t>
      </w:r>
      <w:r>
        <w:rPr>
          <w:sz w:val="22"/>
          <w:szCs w:val="22"/>
        </w:rPr>
        <w:t xml:space="preserve">wykaz elementów dostawy wraz z oznaczeniami, </w:t>
      </w:r>
      <w:r w:rsidRPr="00B0202D">
        <w:rPr>
          <w:sz w:val="22"/>
          <w:szCs w:val="22"/>
        </w:rPr>
        <w:t xml:space="preserve">opis wymaganych parametrów i funkcjonalności </w:t>
      </w:r>
      <w:r>
        <w:rPr>
          <w:sz w:val="22"/>
          <w:szCs w:val="22"/>
        </w:rPr>
        <w:t>został przedstawiony w </w:t>
      </w:r>
      <w:r w:rsidR="00041F51">
        <w:rPr>
          <w:sz w:val="22"/>
          <w:szCs w:val="22"/>
        </w:rPr>
        <w:t>treści Opisu przedmiotu zamówienia</w:t>
      </w:r>
      <w:r w:rsidR="00F46B95">
        <w:rPr>
          <w:sz w:val="22"/>
          <w:szCs w:val="22"/>
        </w:rPr>
        <w:t xml:space="preserve"> [OPZ]</w:t>
      </w:r>
      <w:r w:rsidR="00041F51">
        <w:rPr>
          <w:sz w:val="22"/>
          <w:szCs w:val="22"/>
        </w:rPr>
        <w:t xml:space="preserve"> stanowiącego załącznik nr 1 do SWZ</w:t>
      </w:r>
      <w:r>
        <w:rPr>
          <w:sz w:val="22"/>
          <w:szCs w:val="22"/>
        </w:rPr>
        <w:t>.</w:t>
      </w:r>
    </w:p>
    <w:p w14:paraId="7B76765A" w14:textId="45472984" w:rsidR="004B6DB3" w:rsidRDefault="006E1758" w:rsidP="002F400D">
      <w:pPr>
        <w:pStyle w:val="Akapitzlist"/>
        <w:numPr>
          <w:ilvl w:val="0"/>
          <w:numId w:val="38"/>
        </w:numPr>
        <w:spacing w:after="120"/>
        <w:ind w:left="284" w:hanging="284"/>
      </w:pPr>
      <w:r w:rsidRPr="00003780">
        <w:t xml:space="preserve">W </w:t>
      </w:r>
      <w:r w:rsidR="00A645E1">
        <w:t xml:space="preserve">przypadku </w:t>
      </w:r>
      <w:r w:rsidR="009E54F4" w:rsidRPr="009E54F4">
        <w:t xml:space="preserve">dostawy </w:t>
      </w:r>
      <w:r w:rsidR="00A645E1" w:rsidRPr="009E54F4">
        <w:t>urządzeń</w:t>
      </w:r>
      <w:r w:rsidR="001F5F9D">
        <w:t>, licencji</w:t>
      </w:r>
      <w:r w:rsidR="00A645E1">
        <w:t xml:space="preserve"> </w:t>
      </w:r>
      <w:r w:rsidR="009E54F4">
        <w:t xml:space="preserve">i innych, z wyłączeniem </w:t>
      </w:r>
      <w:r w:rsidR="001F5F9D">
        <w:t>usług wdrożeniowych</w:t>
      </w:r>
      <w:r w:rsidR="00EB4E10">
        <w:t xml:space="preserve"> wskazanych</w:t>
      </w:r>
      <w:r w:rsidR="009E54F4">
        <w:t xml:space="preserve"> </w:t>
      </w:r>
      <w:r w:rsidR="00A645E1">
        <w:t>w</w:t>
      </w:r>
      <w:r w:rsidR="009E54F4">
        <w:t xml:space="preserve"> </w:t>
      </w:r>
      <w:r w:rsidRPr="00003780">
        <w:t xml:space="preserve">kolumnie „Przedmiot oferty” </w:t>
      </w:r>
      <w:r w:rsidR="00EB4E10">
        <w:t xml:space="preserve">– </w:t>
      </w:r>
      <w:r w:rsidRPr="00003780">
        <w:t>Wykonawca</w:t>
      </w:r>
      <w:r w:rsidR="00EB4E10">
        <w:t xml:space="preserve"> </w:t>
      </w:r>
      <w:r w:rsidRPr="00222BDC">
        <w:rPr>
          <w:u w:val="single"/>
        </w:rPr>
        <w:t>jest zobowiązany</w:t>
      </w:r>
      <w:r w:rsidR="002730FE" w:rsidRPr="00222BDC">
        <w:rPr>
          <w:u w:val="single"/>
        </w:rPr>
        <w:t xml:space="preserve"> </w:t>
      </w:r>
      <w:r w:rsidR="00CE5AC2" w:rsidRPr="00222BDC">
        <w:rPr>
          <w:u w:val="single"/>
        </w:rPr>
        <w:t>załączyć</w:t>
      </w:r>
      <w:r w:rsidR="00CE5AC2">
        <w:rPr>
          <w:u w:val="single"/>
        </w:rPr>
        <w:t xml:space="preserve"> </w:t>
      </w:r>
      <w:r w:rsidR="00207CA1">
        <w:t xml:space="preserve">dokumenty z </w:t>
      </w:r>
      <w:r w:rsidR="00003780" w:rsidRPr="00003780">
        <w:t>informacj</w:t>
      </w:r>
      <w:r w:rsidR="00207CA1">
        <w:t>ami/ danymi</w:t>
      </w:r>
      <w:r w:rsidR="00003780" w:rsidRPr="00003780">
        <w:t xml:space="preserve"> dotycząc</w:t>
      </w:r>
      <w:r w:rsidR="00207CA1">
        <w:t>ymi</w:t>
      </w:r>
      <w:r w:rsidR="00003780" w:rsidRPr="00003780">
        <w:t xml:space="preserve"> zaoferowanego sprzętu informatycznego, tj.</w:t>
      </w:r>
      <w:r w:rsidRPr="00003780">
        <w:t xml:space="preserve">: </w:t>
      </w:r>
      <w:r w:rsidR="00003780" w:rsidRPr="00003780">
        <w:t>karty katalogowe, broszury, specyfikacje – celem weryfikacji merytorycznej poprawności oferty.</w:t>
      </w:r>
    </w:p>
    <w:p w14:paraId="13ABEF55" w14:textId="5165F31B" w:rsidR="00697CEF" w:rsidRDefault="00697CEF" w:rsidP="002F400D">
      <w:pPr>
        <w:pStyle w:val="Akapitzlist"/>
        <w:spacing w:after="120"/>
        <w:ind w:left="284"/>
      </w:pPr>
      <w:r>
        <w:t>Zamawiający dopuszcza wersję angielską ww. informacji/ danych.</w:t>
      </w:r>
    </w:p>
    <w:p w14:paraId="4F2C44C6" w14:textId="77777777" w:rsidR="004051AD" w:rsidRDefault="004051AD" w:rsidP="00D76D58">
      <w:pPr>
        <w:pStyle w:val="Akapitzlist"/>
        <w:spacing w:after="0" w:line="240" w:lineRule="auto"/>
        <w:ind w:left="284"/>
      </w:pPr>
    </w:p>
    <w:p w14:paraId="640E1FDA" w14:textId="7AA44972" w:rsidR="002F400D" w:rsidRPr="000879DC" w:rsidRDefault="002F400D" w:rsidP="00136BAD">
      <w:pPr>
        <w:pStyle w:val="Akapitzlist"/>
        <w:numPr>
          <w:ilvl w:val="0"/>
          <w:numId w:val="38"/>
        </w:numPr>
        <w:spacing w:after="120"/>
        <w:ind w:left="284" w:hanging="284"/>
      </w:pPr>
      <w:r w:rsidRPr="000879DC">
        <w:t xml:space="preserve">W </w:t>
      </w:r>
      <w:r w:rsidR="00C305BC" w:rsidRPr="000879DC">
        <w:t xml:space="preserve">kolumnie „Przedmiot oferty” dla </w:t>
      </w:r>
      <w:r w:rsidRPr="000879DC">
        <w:t xml:space="preserve">pozycji </w:t>
      </w:r>
      <w:bookmarkStart w:id="0" w:name="_Hlk104832696"/>
      <w:r w:rsidRPr="000879DC">
        <w:rPr>
          <w:i/>
          <w:iCs/>
        </w:rPr>
        <w:t>Usługi wdrożeniowe</w:t>
      </w:r>
      <w:r w:rsidRPr="000879DC">
        <w:t xml:space="preserve"> </w:t>
      </w:r>
      <w:bookmarkEnd w:id="0"/>
      <w:r w:rsidRPr="000879DC">
        <w:t xml:space="preserve">podano odpowiednio </w:t>
      </w:r>
      <w:r w:rsidR="00486FE5">
        <w:t>opis</w:t>
      </w:r>
      <w:r w:rsidRPr="000879DC">
        <w:t xml:space="preserve"> usług zgodnie z treścią OPZ, które musz</w:t>
      </w:r>
      <w:r w:rsidR="00C305BC" w:rsidRPr="000879DC">
        <w:t>ą być u</w:t>
      </w:r>
      <w:r w:rsidRPr="000879DC">
        <w:t>względni</w:t>
      </w:r>
      <w:r w:rsidR="00C305BC" w:rsidRPr="000879DC">
        <w:t>one</w:t>
      </w:r>
      <w:r w:rsidRPr="000879DC">
        <w:t xml:space="preserve"> przez Wykonawcę w ofercie</w:t>
      </w:r>
      <w:r w:rsidR="002A6D45">
        <w:t xml:space="preserve">. Wykonawca nie uzupełnia pozycji </w:t>
      </w:r>
      <w:r w:rsidR="002A6D45" w:rsidRPr="000879DC">
        <w:rPr>
          <w:i/>
          <w:iCs/>
        </w:rPr>
        <w:t>Usługi wdrożeniowe</w:t>
      </w:r>
      <w:r w:rsidR="002A6D45">
        <w:t xml:space="preserve">. </w:t>
      </w:r>
    </w:p>
    <w:p w14:paraId="24D75399" w14:textId="77777777" w:rsidR="0084621B" w:rsidRDefault="0084621B" w:rsidP="0084621B">
      <w:pPr>
        <w:spacing w:line="240" w:lineRule="auto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992"/>
        <w:gridCol w:w="4107"/>
      </w:tblGrid>
      <w:tr w:rsidR="00280C3A" w:rsidRPr="00D45A1A" w14:paraId="464D62FE" w14:textId="5E00CDEB" w:rsidTr="0035393B">
        <w:tc>
          <w:tcPr>
            <w:tcW w:w="1413" w:type="dxa"/>
          </w:tcPr>
          <w:p w14:paraId="27042BB2" w14:textId="77777777" w:rsidR="00280C3A" w:rsidRDefault="00280C3A" w:rsidP="006E1758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D45A1A">
              <w:rPr>
                <w:b/>
                <w:bCs/>
                <w:sz w:val="22"/>
                <w:szCs w:val="22"/>
              </w:rPr>
              <w:t>Oznaczenie</w:t>
            </w:r>
          </w:p>
          <w:p w14:paraId="34E1E90C" w14:textId="625E3A81" w:rsidR="00E10220" w:rsidRPr="00D45A1A" w:rsidRDefault="004222CE" w:rsidP="006E1758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 w:rsidR="00E10220">
              <w:rPr>
                <w:b/>
                <w:bCs/>
                <w:sz w:val="22"/>
                <w:szCs w:val="22"/>
              </w:rPr>
              <w:t xml:space="preserve">godnie </w:t>
            </w:r>
            <w:r>
              <w:rPr>
                <w:b/>
                <w:bCs/>
                <w:sz w:val="22"/>
                <w:szCs w:val="22"/>
              </w:rPr>
              <w:br/>
            </w:r>
            <w:r w:rsidR="00E10220">
              <w:rPr>
                <w:b/>
                <w:bCs/>
                <w:sz w:val="22"/>
                <w:szCs w:val="22"/>
              </w:rPr>
              <w:t xml:space="preserve">z </w:t>
            </w:r>
            <w:r w:rsidR="00E10220" w:rsidRPr="00E10220">
              <w:rPr>
                <w:b/>
                <w:bCs/>
                <w:sz w:val="22"/>
                <w:szCs w:val="22"/>
              </w:rPr>
              <w:t>treści</w:t>
            </w:r>
            <w:r w:rsidR="00E10220">
              <w:rPr>
                <w:b/>
                <w:bCs/>
                <w:sz w:val="22"/>
                <w:szCs w:val="22"/>
              </w:rPr>
              <w:t>ą OPZ</w:t>
            </w:r>
          </w:p>
        </w:tc>
        <w:tc>
          <w:tcPr>
            <w:tcW w:w="2693" w:type="dxa"/>
          </w:tcPr>
          <w:p w14:paraId="0243296A" w14:textId="77777777" w:rsidR="00280C3A" w:rsidRDefault="00280C3A" w:rsidP="006E1758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D45A1A">
              <w:rPr>
                <w:b/>
                <w:bCs/>
                <w:sz w:val="22"/>
                <w:szCs w:val="22"/>
              </w:rPr>
              <w:t>Opis</w:t>
            </w:r>
            <w:r>
              <w:rPr>
                <w:b/>
                <w:bCs/>
                <w:sz w:val="22"/>
                <w:szCs w:val="22"/>
              </w:rPr>
              <w:t xml:space="preserve"> pozycji</w:t>
            </w:r>
          </w:p>
          <w:p w14:paraId="59B649C6" w14:textId="1594F3BD" w:rsidR="004222CE" w:rsidRPr="00D45A1A" w:rsidRDefault="004222CE" w:rsidP="006E1758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zgodnie </w:t>
            </w:r>
            <w:r>
              <w:rPr>
                <w:b/>
                <w:bCs/>
                <w:sz w:val="22"/>
                <w:szCs w:val="22"/>
              </w:rPr>
              <w:br/>
              <w:t xml:space="preserve">z </w:t>
            </w:r>
            <w:r w:rsidRPr="00E10220">
              <w:rPr>
                <w:b/>
                <w:bCs/>
                <w:sz w:val="22"/>
                <w:szCs w:val="22"/>
              </w:rPr>
              <w:t>treści</w:t>
            </w:r>
            <w:r>
              <w:rPr>
                <w:b/>
                <w:bCs/>
                <w:sz w:val="22"/>
                <w:szCs w:val="22"/>
              </w:rPr>
              <w:t>ą OPZ</w:t>
            </w:r>
          </w:p>
        </w:tc>
        <w:tc>
          <w:tcPr>
            <w:tcW w:w="992" w:type="dxa"/>
          </w:tcPr>
          <w:p w14:paraId="413917A8" w14:textId="77777777" w:rsidR="00280C3A" w:rsidRPr="00D45A1A" w:rsidRDefault="00280C3A" w:rsidP="006E1758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D45A1A">
              <w:rPr>
                <w:b/>
                <w:bCs/>
                <w:sz w:val="22"/>
                <w:szCs w:val="22"/>
              </w:rPr>
              <w:t>Ilość szt.</w:t>
            </w:r>
          </w:p>
        </w:tc>
        <w:tc>
          <w:tcPr>
            <w:tcW w:w="4107" w:type="dxa"/>
          </w:tcPr>
          <w:p w14:paraId="1C28579E" w14:textId="77777777" w:rsidR="00280C3A" w:rsidRDefault="00280C3A" w:rsidP="006E1758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Przedmiot oferty</w:t>
            </w:r>
          </w:p>
          <w:p w14:paraId="5FE8A9D4" w14:textId="677CC7B6" w:rsidR="00E10220" w:rsidRPr="00A93F5C" w:rsidRDefault="00E10220" w:rsidP="006E1758">
            <w:pPr>
              <w:spacing w:after="120"/>
              <w:jc w:val="center"/>
              <w:rPr>
                <w:b/>
                <w:bCs/>
              </w:rPr>
            </w:pPr>
            <w:r w:rsidRPr="00A93F5C">
              <w:rPr>
                <w:b/>
                <w:bCs/>
              </w:rPr>
              <w:t xml:space="preserve">do odpowiedniego uzupełnienia </w:t>
            </w:r>
            <w:r w:rsidR="00CE5AC2" w:rsidRPr="00A93F5C">
              <w:rPr>
                <w:b/>
                <w:bCs/>
              </w:rPr>
              <w:br/>
            </w:r>
            <w:r w:rsidRPr="00A93F5C">
              <w:rPr>
                <w:b/>
                <w:bCs/>
              </w:rPr>
              <w:t>przez Wykonawcę</w:t>
            </w:r>
          </w:p>
        </w:tc>
      </w:tr>
      <w:tr w:rsidR="00280C3A" w14:paraId="1F2B7E4E" w14:textId="7BC814B6" w:rsidTr="0035393B">
        <w:tc>
          <w:tcPr>
            <w:tcW w:w="1413" w:type="dxa"/>
            <w:shd w:val="clear" w:color="auto" w:fill="FFFFFF" w:themeFill="background1"/>
          </w:tcPr>
          <w:p w14:paraId="0418C9BD" w14:textId="7B868DF3" w:rsidR="00280C3A" w:rsidRDefault="00280C3A" w:rsidP="00BF349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L1 FWD</w:t>
            </w:r>
          </w:p>
        </w:tc>
        <w:tc>
          <w:tcPr>
            <w:tcW w:w="2693" w:type="dxa"/>
            <w:shd w:val="clear" w:color="auto" w:fill="FFFFFF" w:themeFill="background1"/>
          </w:tcPr>
          <w:p w14:paraId="46000451" w14:textId="0BA2A0EA" w:rsidR="00280C3A" w:rsidRDefault="00280C3A" w:rsidP="002C0E56">
            <w:pPr>
              <w:spacing w:after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Dostawa urządzeń </w:t>
            </w:r>
            <w:r w:rsidR="00A93F5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wraz z licencjami </w:t>
            </w:r>
          </w:p>
        </w:tc>
        <w:tc>
          <w:tcPr>
            <w:tcW w:w="992" w:type="dxa"/>
            <w:shd w:val="clear" w:color="auto" w:fill="FFFFFF" w:themeFill="background1"/>
          </w:tcPr>
          <w:p w14:paraId="09B27B29" w14:textId="77777777" w:rsidR="00280C3A" w:rsidRDefault="00280C3A" w:rsidP="00BF349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proofErr w:type="spellStart"/>
            <w:r>
              <w:rPr>
                <w:sz w:val="22"/>
                <w:szCs w:val="22"/>
              </w:rPr>
              <w:t>kpl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107" w:type="dxa"/>
            <w:shd w:val="clear" w:color="auto" w:fill="FFFFFF" w:themeFill="background1"/>
          </w:tcPr>
          <w:p w14:paraId="41729ED2" w14:textId="5A0C8362" w:rsidR="00280C3A" w:rsidRDefault="00280C3A" w:rsidP="00BF349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Producent:</w:t>
            </w:r>
          </w:p>
          <w:p w14:paraId="3210C2C9" w14:textId="77777777" w:rsidR="001D1AB5" w:rsidRDefault="001D1AB5" w:rsidP="00BF3496">
            <w:pPr>
              <w:spacing w:after="120"/>
              <w:rPr>
                <w:sz w:val="22"/>
                <w:szCs w:val="22"/>
              </w:rPr>
            </w:pPr>
          </w:p>
          <w:p w14:paraId="3F31838E" w14:textId="480D6AC4" w:rsidR="00280C3A" w:rsidRDefault="00280C3A" w:rsidP="00BF349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Model:</w:t>
            </w:r>
          </w:p>
          <w:p w14:paraId="574E83FF" w14:textId="77777777" w:rsidR="001D1AB5" w:rsidRDefault="001D1AB5" w:rsidP="00BF3496">
            <w:pPr>
              <w:spacing w:after="120"/>
              <w:rPr>
                <w:sz w:val="22"/>
                <w:szCs w:val="22"/>
              </w:rPr>
            </w:pPr>
          </w:p>
          <w:p w14:paraId="548CA0C8" w14:textId="77777777" w:rsidR="00280C3A" w:rsidRDefault="00280C3A" w:rsidP="00BF349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Dostarczane licencje:</w:t>
            </w:r>
          </w:p>
          <w:p w14:paraId="15544594" w14:textId="6AED93CB" w:rsidR="006E69D8" w:rsidRDefault="006E69D8" w:rsidP="00BF3496">
            <w:pPr>
              <w:spacing w:after="120"/>
              <w:rPr>
                <w:sz w:val="22"/>
                <w:szCs w:val="22"/>
              </w:rPr>
            </w:pPr>
          </w:p>
          <w:p w14:paraId="45CF7D22" w14:textId="5910A460" w:rsidR="006E69D8" w:rsidRDefault="006E69D8" w:rsidP="00BF3496">
            <w:pPr>
              <w:spacing w:after="120"/>
              <w:rPr>
                <w:sz w:val="22"/>
                <w:szCs w:val="22"/>
              </w:rPr>
            </w:pPr>
          </w:p>
        </w:tc>
      </w:tr>
      <w:tr w:rsidR="00280C3A" w14:paraId="77AF409B" w14:textId="4400544C" w:rsidTr="00D76D58">
        <w:trPr>
          <w:trHeight w:val="3118"/>
        </w:trPr>
        <w:tc>
          <w:tcPr>
            <w:tcW w:w="1413" w:type="dxa"/>
            <w:shd w:val="clear" w:color="auto" w:fill="FFFFFF" w:themeFill="background1"/>
          </w:tcPr>
          <w:p w14:paraId="629948D5" w14:textId="115DC702" w:rsidR="00280C3A" w:rsidRDefault="00280C3A" w:rsidP="00BF349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L1 FWS</w:t>
            </w:r>
          </w:p>
        </w:tc>
        <w:tc>
          <w:tcPr>
            <w:tcW w:w="2693" w:type="dxa"/>
            <w:shd w:val="clear" w:color="auto" w:fill="FFFFFF" w:themeFill="background1"/>
          </w:tcPr>
          <w:p w14:paraId="2D8BECB2" w14:textId="77777777" w:rsidR="00280C3A" w:rsidRDefault="00280C3A" w:rsidP="00BF349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Usługi wdrożeniowe</w:t>
            </w:r>
          </w:p>
        </w:tc>
        <w:tc>
          <w:tcPr>
            <w:tcW w:w="992" w:type="dxa"/>
            <w:shd w:val="clear" w:color="auto" w:fill="FFFFFF" w:themeFill="background1"/>
          </w:tcPr>
          <w:p w14:paraId="6C042FEB" w14:textId="7D87C088" w:rsidR="00280C3A" w:rsidRDefault="003446AE" w:rsidP="00BF349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-/-</w:t>
            </w:r>
          </w:p>
        </w:tc>
        <w:tc>
          <w:tcPr>
            <w:tcW w:w="4107" w:type="dxa"/>
            <w:shd w:val="clear" w:color="auto" w:fill="FFFFFF" w:themeFill="background1"/>
          </w:tcPr>
          <w:p w14:paraId="2D95462B" w14:textId="103DC0B6" w:rsidR="003446AE" w:rsidRPr="003446AE" w:rsidRDefault="003446AE" w:rsidP="003446AE">
            <w:pPr>
              <w:pStyle w:val="Akapitzlist"/>
              <w:numPr>
                <w:ilvl w:val="0"/>
                <w:numId w:val="31"/>
              </w:numPr>
              <w:spacing w:after="120"/>
              <w:ind w:left="807" w:hanging="715"/>
              <w:jc w:val="left"/>
              <w:rPr>
                <w:sz w:val="20"/>
                <w:szCs w:val="20"/>
              </w:rPr>
            </w:pPr>
            <w:r w:rsidRPr="003446AE">
              <w:rPr>
                <w:sz w:val="20"/>
                <w:szCs w:val="20"/>
              </w:rPr>
              <w:t>Aktywacja dostarczonych licencji na urządzeniach</w:t>
            </w:r>
            <w:r w:rsidR="00DD0183">
              <w:rPr>
                <w:sz w:val="20"/>
                <w:szCs w:val="20"/>
              </w:rPr>
              <w:t>;</w:t>
            </w:r>
          </w:p>
          <w:p w14:paraId="52B19F62" w14:textId="00421DBB" w:rsidR="003446AE" w:rsidRPr="003446AE" w:rsidRDefault="003446AE" w:rsidP="003446AE">
            <w:pPr>
              <w:pStyle w:val="Akapitzlist"/>
              <w:numPr>
                <w:ilvl w:val="0"/>
                <w:numId w:val="31"/>
              </w:numPr>
              <w:spacing w:after="120"/>
              <w:ind w:left="807" w:hanging="715"/>
              <w:jc w:val="left"/>
              <w:rPr>
                <w:sz w:val="20"/>
                <w:szCs w:val="20"/>
              </w:rPr>
            </w:pPr>
            <w:r w:rsidRPr="003446AE">
              <w:rPr>
                <w:sz w:val="20"/>
                <w:szCs w:val="20"/>
              </w:rPr>
              <w:t>Utworzenie klastra HA na bazie konfigurowanych urządzeń</w:t>
            </w:r>
            <w:r w:rsidR="00DD0183">
              <w:rPr>
                <w:sz w:val="20"/>
                <w:szCs w:val="20"/>
              </w:rPr>
              <w:t>;</w:t>
            </w:r>
          </w:p>
          <w:p w14:paraId="033C628C" w14:textId="037B318E" w:rsidR="003446AE" w:rsidRPr="003446AE" w:rsidRDefault="003446AE" w:rsidP="003446AE">
            <w:pPr>
              <w:pStyle w:val="Akapitzlist"/>
              <w:numPr>
                <w:ilvl w:val="0"/>
                <w:numId w:val="31"/>
              </w:numPr>
              <w:spacing w:after="120"/>
              <w:ind w:left="807" w:hanging="715"/>
              <w:jc w:val="left"/>
              <w:rPr>
                <w:sz w:val="20"/>
                <w:szCs w:val="20"/>
              </w:rPr>
            </w:pPr>
            <w:r w:rsidRPr="003446AE">
              <w:rPr>
                <w:sz w:val="20"/>
                <w:szCs w:val="20"/>
              </w:rPr>
              <w:t xml:space="preserve">Przeniesienie istniejącej konfiguracji z urządzenia </w:t>
            </w:r>
            <w:r w:rsidRPr="003446AE">
              <w:rPr>
                <w:i/>
                <w:iCs/>
                <w:sz w:val="20"/>
                <w:szCs w:val="20"/>
              </w:rPr>
              <w:t>PA-820</w:t>
            </w:r>
            <w:r w:rsidR="00DD0183">
              <w:rPr>
                <w:sz w:val="20"/>
                <w:szCs w:val="20"/>
              </w:rPr>
              <w:t>;</w:t>
            </w:r>
          </w:p>
          <w:p w14:paraId="5BAEC45F" w14:textId="43F5DE35" w:rsidR="00280C3A" w:rsidRPr="00D76D58" w:rsidRDefault="003446AE" w:rsidP="00BF3496">
            <w:pPr>
              <w:pStyle w:val="Akapitzlist"/>
              <w:numPr>
                <w:ilvl w:val="0"/>
                <w:numId w:val="31"/>
              </w:numPr>
              <w:spacing w:after="120"/>
              <w:ind w:left="807" w:hanging="715"/>
              <w:jc w:val="left"/>
              <w:rPr>
                <w:sz w:val="20"/>
                <w:szCs w:val="20"/>
              </w:rPr>
            </w:pPr>
            <w:r w:rsidRPr="003446AE">
              <w:rPr>
                <w:sz w:val="20"/>
                <w:szCs w:val="20"/>
              </w:rPr>
              <w:t>Konfiguracji redundancji dla dwóch łączy utrzymywanych na rzecz Zamawiającego przez ISP zewnętrznych.</w:t>
            </w:r>
          </w:p>
        </w:tc>
      </w:tr>
      <w:tr w:rsidR="001D1AB5" w14:paraId="44A07C14" w14:textId="5AB04567" w:rsidTr="00EB4E10">
        <w:trPr>
          <w:trHeight w:val="2612"/>
        </w:trPr>
        <w:tc>
          <w:tcPr>
            <w:tcW w:w="1413" w:type="dxa"/>
          </w:tcPr>
          <w:p w14:paraId="194E6C6D" w14:textId="77777777" w:rsidR="001D1AB5" w:rsidRDefault="001D1AB5" w:rsidP="001D1AB5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L2 APD</w:t>
            </w:r>
          </w:p>
        </w:tc>
        <w:tc>
          <w:tcPr>
            <w:tcW w:w="2693" w:type="dxa"/>
          </w:tcPr>
          <w:p w14:paraId="70A25DA6" w14:textId="77777777" w:rsidR="001D1AB5" w:rsidRDefault="001D1AB5" w:rsidP="001D1AB5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Dostawa urządzeń</w:t>
            </w:r>
          </w:p>
        </w:tc>
        <w:tc>
          <w:tcPr>
            <w:tcW w:w="992" w:type="dxa"/>
          </w:tcPr>
          <w:p w14:paraId="1FEF9128" w14:textId="77777777" w:rsidR="001D1AB5" w:rsidRDefault="001D1AB5" w:rsidP="001D1AB5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szt.</w:t>
            </w:r>
          </w:p>
        </w:tc>
        <w:tc>
          <w:tcPr>
            <w:tcW w:w="4107" w:type="dxa"/>
          </w:tcPr>
          <w:p w14:paraId="68B01A75" w14:textId="77777777" w:rsidR="001D1AB5" w:rsidRDefault="001D1AB5" w:rsidP="001D1AB5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Producent:</w:t>
            </w:r>
          </w:p>
          <w:p w14:paraId="13EC5CB8" w14:textId="77777777" w:rsidR="001D1AB5" w:rsidRDefault="001D1AB5" w:rsidP="001D1AB5">
            <w:pPr>
              <w:spacing w:after="120"/>
              <w:rPr>
                <w:sz w:val="22"/>
                <w:szCs w:val="22"/>
              </w:rPr>
            </w:pPr>
          </w:p>
          <w:p w14:paraId="6DADC86C" w14:textId="77777777" w:rsidR="001D1AB5" w:rsidRDefault="001D1AB5" w:rsidP="001D1AB5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Model:</w:t>
            </w:r>
          </w:p>
          <w:p w14:paraId="682E1F13" w14:textId="77777777" w:rsidR="001D1AB5" w:rsidRDefault="001D1AB5" w:rsidP="001D1AB5">
            <w:pPr>
              <w:spacing w:after="120"/>
              <w:rPr>
                <w:sz w:val="22"/>
                <w:szCs w:val="22"/>
              </w:rPr>
            </w:pPr>
          </w:p>
          <w:p w14:paraId="376378E7" w14:textId="3B3531D5" w:rsidR="001D1AB5" w:rsidRDefault="001D1AB5" w:rsidP="00A645E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Dostarczane licencje</w:t>
            </w:r>
            <w:r w:rsidR="00A93F5C">
              <w:rPr>
                <w:sz w:val="22"/>
                <w:szCs w:val="22"/>
              </w:rPr>
              <w:t>, o ile dotyczy</w:t>
            </w:r>
            <w:r>
              <w:rPr>
                <w:sz w:val="22"/>
                <w:szCs w:val="22"/>
              </w:rPr>
              <w:t>:</w:t>
            </w:r>
          </w:p>
        </w:tc>
      </w:tr>
      <w:tr w:rsidR="001D1AB5" w14:paraId="4A821880" w14:textId="7E2212C0" w:rsidTr="0035393B">
        <w:tc>
          <w:tcPr>
            <w:tcW w:w="1413" w:type="dxa"/>
          </w:tcPr>
          <w:p w14:paraId="5BC4EF38" w14:textId="77777777" w:rsidR="001D1AB5" w:rsidRDefault="001D1AB5" w:rsidP="001D1AB5">
            <w:pPr>
              <w:spacing w:after="120"/>
              <w:rPr>
                <w:sz w:val="22"/>
                <w:szCs w:val="22"/>
              </w:rPr>
            </w:pPr>
            <w:r w:rsidRPr="004011BF">
              <w:rPr>
                <w:sz w:val="22"/>
                <w:szCs w:val="22"/>
              </w:rPr>
              <w:t xml:space="preserve">L3 </w:t>
            </w:r>
            <w:r>
              <w:rPr>
                <w:sz w:val="22"/>
                <w:szCs w:val="22"/>
              </w:rPr>
              <w:t>SW1</w:t>
            </w:r>
          </w:p>
        </w:tc>
        <w:tc>
          <w:tcPr>
            <w:tcW w:w="2693" w:type="dxa"/>
          </w:tcPr>
          <w:p w14:paraId="2D1A1D06" w14:textId="77777777" w:rsidR="001D1AB5" w:rsidRDefault="001D1AB5" w:rsidP="001D1AB5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Dostawa urządzeń</w:t>
            </w:r>
          </w:p>
        </w:tc>
        <w:tc>
          <w:tcPr>
            <w:tcW w:w="992" w:type="dxa"/>
          </w:tcPr>
          <w:p w14:paraId="5DD83550" w14:textId="77777777" w:rsidR="001D1AB5" w:rsidRDefault="001D1AB5" w:rsidP="001D1AB5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szt.</w:t>
            </w:r>
          </w:p>
        </w:tc>
        <w:tc>
          <w:tcPr>
            <w:tcW w:w="4107" w:type="dxa"/>
          </w:tcPr>
          <w:p w14:paraId="7FAA0B5A" w14:textId="77777777" w:rsidR="001D1AB5" w:rsidRDefault="001D1AB5" w:rsidP="001D1AB5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Producent:</w:t>
            </w:r>
          </w:p>
          <w:p w14:paraId="5F958454" w14:textId="77777777" w:rsidR="001D1AB5" w:rsidRDefault="001D1AB5" w:rsidP="001D1AB5">
            <w:pPr>
              <w:spacing w:after="120"/>
              <w:rPr>
                <w:sz w:val="22"/>
                <w:szCs w:val="22"/>
              </w:rPr>
            </w:pPr>
          </w:p>
          <w:p w14:paraId="06027F42" w14:textId="77777777" w:rsidR="001D1AB5" w:rsidRDefault="001D1AB5" w:rsidP="001D1AB5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Model:</w:t>
            </w:r>
          </w:p>
          <w:p w14:paraId="1D700613" w14:textId="77777777" w:rsidR="001D1AB5" w:rsidRDefault="001D1AB5" w:rsidP="001D1AB5">
            <w:pPr>
              <w:spacing w:after="120"/>
              <w:rPr>
                <w:sz w:val="22"/>
                <w:szCs w:val="22"/>
              </w:rPr>
            </w:pPr>
          </w:p>
          <w:p w14:paraId="6DA5C22B" w14:textId="0B9C1829" w:rsidR="001D1AB5" w:rsidRDefault="001D1AB5" w:rsidP="001D1AB5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Dostarczane licencje</w:t>
            </w:r>
            <w:r w:rsidR="00A93F5C">
              <w:rPr>
                <w:sz w:val="22"/>
                <w:szCs w:val="22"/>
              </w:rPr>
              <w:t>, o ile dotyczy</w:t>
            </w:r>
            <w:r>
              <w:rPr>
                <w:sz w:val="22"/>
                <w:szCs w:val="22"/>
              </w:rPr>
              <w:t>:</w:t>
            </w:r>
          </w:p>
          <w:p w14:paraId="0F71C82C" w14:textId="77777777" w:rsidR="006E69D8" w:rsidRDefault="006E69D8" w:rsidP="006E69D8">
            <w:pPr>
              <w:spacing w:after="120"/>
              <w:rPr>
                <w:sz w:val="22"/>
                <w:szCs w:val="22"/>
              </w:rPr>
            </w:pPr>
          </w:p>
          <w:p w14:paraId="7C3651F9" w14:textId="1273CDC7" w:rsidR="001D1AB5" w:rsidRDefault="001D1AB5" w:rsidP="001D1AB5">
            <w:pPr>
              <w:spacing w:after="120"/>
              <w:rPr>
                <w:sz w:val="22"/>
                <w:szCs w:val="22"/>
              </w:rPr>
            </w:pPr>
          </w:p>
        </w:tc>
      </w:tr>
      <w:tr w:rsidR="001D1AB5" w14:paraId="19915E1D" w14:textId="4AF3B1F8" w:rsidTr="0035393B">
        <w:tc>
          <w:tcPr>
            <w:tcW w:w="1413" w:type="dxa"/>
          </w:tcPr>
          <w:p w14:paraId="7BF2C98D" w14:textId="77777777" w:rsidR="001D1AB5" w:rsidRPr="004011BF" w:rsidRDefault="001D1AB5" w:rsidP="001D1AB5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L3 SW2</w:t>
            </w:r>
          </w:p>
        </w:tc>
        <w:tc>
          <w:tcPr>
            <w:tcW w:w="2693" w:type="dxa"/>
          </w:tcPr>
          <w:p w14:paraId="2C2B2B5F" w14:textId="77777777" w:rsidR="001D1AB5" w:rsidRDefault="001D1AB5" w:rsidP="001D1AB5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Dostawa urządzeń</w:t>
            </w:r>
          </w:p>
        </w:tc>
        <w:tc>
          <w:tcPr>
            <w:tcW w:w="992" w:type="dxa"/>
          </w:tcPr>
          <w:p w14:paraId="0F2BACD0" w14:textId="77777777" w:rsidR="001D1AB5" w:rsidRDefault="001D1AB5" w:rsidP="001D1AB5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szt.</w:t>
            </w:r>
          </w:p>
        </w:tc>
        <w:tc>
          <w:tcPr>
            <w:tcW w:w="4107" w:type="dxa"/>
          </w:tcPr>
          <w:p w14:paraId="340075F1" w14:textId="77777777" w:rsidR="001D1AB5" w:rsidRDefault="001D1AB5" w:rsidP="001D1AB5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Producent:</w:t>
            </w:r>
          </w:p>
          <w:p w14:paraId="33F680E7" w14:textId="77777777" w:rsidR="001D1AB5" w:rsidRDefault="001D1AB5" w:rsidP="001D1AB5">
            <w:pPr>
              <w:spacing w:after="120"/>
              <w:rPr>
                <w:sz w:val="22"/>
                <w:szCs w:val="22"/>
              </w:rPr>
            </w:pPr>
          </w:p>
          <w:p w14:paraId="12BBDE22" w14:textId="77777777" w:rsidR="001D1AB5" w:rsidRDefault="001D1AB5" w:rsidP="001D1AB5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Model:</w:t>
            </w:r>
          </w:p>
          <w:p w14:paraId="2300D797" w14:textId="77777777" w:rsidR="001D1AB5" w:rsidRDefault="001D1AB5" w:rsidP="001D1AB5">
            <w:pPr>
              <w:spacing w:after="120"/>
              <w:rPr>
                <w:sz w:val="22"/>
                <w:szCs w:val="22"/>
              </w:rPr>
            </w:pPr>
          </w:p>
          <w:p w14:paraId="725B7D0A" w14:textId="17D8E4BB" w:rsidR="001D1AB5" w:rsidRDefault="001D1AB5" w:rsidP="001D1AB5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Dostarczane licencje</w:t>
            </w:r>
            <w:r w:rsidR="00A93F5C">
              <w:rPr>
                <w:sz w:val="22"/>
                <w:szCs w:val="22"/>
              </w:rPr>
              <w:t>, o ile dotyczy</w:t>
            </w:r>
            <w:r>
              <w:rPr>
                <w:sz w:val="22"/>
                <w:szCs w:val="22"/>
              </w:rPr>
              <w:t>:</w:t>
            </w:r>
          </w:p>
          <w:p w14:paraId="2CF33081" w14:textId="77777777" w:rsidR="006E69D8" w:rsidRDefault="006E69D8" w:rsidP="006E69D8">
            <w:pPr>
              <w:spacing w:after="120"/>
              <w:rPr>
                <w:sz w:val="22"/>
                <w:szCs w:val="22"/>
              </w:rPr>
            </w:pPr>
          </w:p>
          <w:p w14:paraId="01FF6252" w14:textId="3688AA77" w:rsidR="001D1AB5" w:rsidRDefault="001D1AB5" w:rsidP="001D1AB5">
            <w:pPr>
              <w:spacing w:after="120"/>
              <w:rPr>
                <w:sz w:val="22"/>
                <w:szCs w:val="22"/>
              </w:rPr>
            </w:pPr>
          </w:p>
        </w:tc>
      </w:tr>
      <w:tr w:rsidR="001D1AB5" w14:paraId="61A8E5BB" w14:textId="3D6B947E" w:rsidTr="005920D4">
        <w:trPr>
          <w:trHeight w:hRule="exact" w:val="1668"/>
        </w:trPr>
        <w:tc>
          <w:tcPr>
            <w:tcW w:w="1413" w:type="dxa"/>
          </w:tcPr>
          <w:p w14:paraId="78D43B00" w14:textId="77777777" w:rsidR="001D1AB5" w:rsidRDefault="001D1AB5" w:rsidP="001D1AB5">
            <w:pPr>
              <w:spacing w:after="120"/>
              <w:rPr>
                <w:sz w:val="22"/>
                <w:szCs w:val="22"/>
              </w:rPr>
            </w:pPr>
            <w:r w:rsidRPr="004011BF">
              <w:rPr>
                <w:sz w:val="22"/>
                <w:szCs w:val="22"/>
              </w:rPr>
              <w:lastRenderedPageBreak/>
              <w:t xml:space="preserve">L3 </w:t>
            </w:r>
            <w:r>
              <w:rPr>
                <w:sz w:val="22"/>
                <w:szCs w:val="22"/>
              </w:rPr>
              <w:t>SWA</w:t>
            </w:r>
          </w:p>
        </w:tc>
        <w:tc>
          <w:tcPr>
            <w:tcW w:w="2693" w:type="dxa"/>
          </w:tcPr>
          <w:p w14:paraId="00E85F3F" w14:textId="77777777" w:rsidR="001D1AB5" w:rsidRDefault="001D1AB5" w:rsidP="002C0E56">
            <w:pPr>
              <w:spacing w:after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Dostawa akcesoriów i licencji</w:t>
            </w:r>
          </w:p>
        </w:tc>
        <w:tc>
          <w:tcPr>
            <w:tcW w:w="992" w:type="dxa"/>
          </w:tcPr>
          <w:p w14:paraId="6D9AAB42" w14:textId="77777777" w:rsidR="001D1AB5" w:rsidRDefault="001D1AB5" w:rsidP="001D1AB5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kpl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107" w:type="dxa"/>
          </w:tcPr>
          <w:p w14:paraId="2AFC804E" w14:textId="77777777" w:rsidR="001D1AB5" w:rsidRDefault="001D1AB5" w:rsidP="001D1AB5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Wykaz pozycji:</w:t>
            </w:r>
          </w:p>
          <w:p w14:paraId="20A02D27" w14:textId="77777777" w:rsidR="001D1AB5" w:rsidRDefault="001D1AB5" w:rsidP="001D1AB5">
            <w:pPr>
              <w:spacing w:after="120"/>
              <w:rPr>
                <w:sz w:val="22"/>
                <w:szCs w:val="22"/>
              </w:rPr>
            </w:pPr>
          </w:p>
          <w:p w14:paraId="632C8229" w14:textId="2E9169AE" w:rsidR="001D1AB5" w:rsidRDefault="001D1AB5" w:rsidP="001D1AB5">
            <w:pPr>
              <w:spacing w:after="120"/>
              <w:rPr>
                <w:sz w:val="22"/>
                <w:szCs w:val="22"/>
              </w:rPr>
            </w:pPr>
          </w:p>
        </w:tc>
      </w:tr>
      <w:tr w:rsidR="0002731A" w14:paraId="77550876" w14:textId="3D8A4E50" w:rsidTr="00D76D58">
        <w:trPr>
          <w:trHeight w:val="4245"/>
        </w:trPr>
        <w:tc>
          <w:tcPr>
            <w:tcW w:w="1413" w:type="dxa"/>
          </w:tcPr>
          <w:p w14:paraId="27822BC0" w14:textId="77777777" w:rsidR="0002731A" w:rsidRPr="004011BF" w:rsidRDefault="0002731A" w:rsidP="0002731A">
            <w:pPr>
              <w:spacing w:after="120"/>
              <w:rPr>
                <w:sz w:val="22"/>
                <w:szCs w:val="22"/>
              </w:rPr>
            </w:pPr>
            <w:r w:rsidRPr="004011BF">
              <w:rPr>
                <w:sz w:val="22"/>
                <w:szCs w:val="22"/>
              </w:rPr>
              <w:t xml:space="preserve">L3 </w:t>
            </w:r>
            <w:r>
              <w:rPr>
                <w:sz w:val="22"/>
                <w:szCs w:val="22"/>
              </w:rPr>
              <w:t>SWS</w:t>
            </w:r>
          </w:p>
        </w:tc>
        <w:tc>
          <w:tcPr>
            <w:tcW w:w="2693" w:type="dxa"/>
          </w:tcPr>
          <w:p w14:paraId="47D51F0B" w14:textId="77777777" w:rsidR="0002731A" w:rsidRDefault="0002731A" w:rsidP="0002731A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Usługi wdrożeniowe</w:t>
            </w:r>
          </w:p>
        </w:tc>
        <w:tc>
          <w:tcPr>
            <w:tcW w:w="992" w:type="dxa"/>
            <w:shd w:val="clear" w:color="auto" w:fill="FFFFFF" w:themeFill="background1"/>
          </w:tcPr>
          <w:p w14:paraId="5614CEF9" w14:textId="3D3A0138" w:rsidR="0002731A" w:rsidRDefault="0002731A" w:rsidP="0002731A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-/-</w:t>
            </w:r>
          </w:p>
        </w:tc>
        <w:tc>
          <w:tcPr>
            <w:tcW w:w="4107" w:type="dxa"/>
            <w:shd w:val="clear" w:color="auto" w:fill="FFFFFF" w:themeFill="background1"/>
          </w:tcPr>
          <w:p w14:paraId="5D4FFA93" w14:textId="3F17334A" w:rsidR="00537E9E" w:rsidRPr="00D76D58" w:rsidRDefault="00537E9E" w:rsidP="00537E9E">
            <w:pPr>
              <w:pStyle w:val="Akapitzlist"/>
              <w:numPr>
                <w:ilvl w:val="0"/>
                <w:numId w:val="28"/>
              </w:numPr>
              <w:ind w:hanging="689"/>
              <w:jc w:val="left"/>
              <w:rPr>
                <w:sz w:val="20"/>
                <w:szCs w:val="20"/>
              </w:rPr>
            </w:pPr>
            <w:r w:rsidRPr="00D76D58">
              <w:rPr>
                <w:sz w:val="20"/>
                <w:szCs w:val="20"/>
              </w:rPr>
              <w:t>Kompletacja przełączników</w:t>
            </w:r>
            <w:r w:rsidR="00DD0183" w:rsidRPr="00D76D58">
              <w:rPr>
                <w:sz w:val="20"/>
                <w:szCs w:val="20"/>
              </w:rPr>
              <w:t>;</w:t>
            </w:r>
            <w:r w:rsidRPr="00D76D58">
              <w:rPr>
                <w:sz w:val="20"/>
                <w:szCs w:val="20"/>
              </w:rPr>
              <w:t xml:space="preserve"> </w:t>
            </w:r>
          </w:p>
          <w:p w14:paraId="604CB989" w14:textId="36128485" w:rsidR="00537E9E" w:rsidRPr="00D76D58" w:rsidRDefault="00537E9E" w:rsidP="00537E9E">
            <w:pPr>
              <w:pStyle w:val="Akapitzlist"/>
              <w:numPr>
                <w:ilvl w:val="0"/>
                <w:numId w:val="28"/>
              </w:numPr>
              <w:ind w:hanging="689"/>
              <w:jc w:val="left"/>
              <w:rPr>
                <w:sz w:val="20"/>
                <w:szCs w:val="20"/>
              </w:rPr>
            </w:pPr>
            <w:r w:rsidRPr="00D76D58">
              <w:rPr>
                <w:sz w:val="20"/>
                <w:szCs w:val="20"/>
              </w:rPr>
              <w:t xml:space="preserve">Upgrade </w:t>
            </w:r>
            <w:proofErr w:type="spellStart"/>
            <w:r w:rsidRPr="00D76D58">
              <w:rPr>
                <w:sz w:val="20"/>
                <w:szCs w:val="20"/>
              </w:rPr>
              <w:t>firmware</w:t>
            </w:r>
            <w:proofErr w:type="spellEnd"/>
            <w:r w:rsidRPr="00D76D58">
              <w:rPr>
                <w:sz w:val="20"/>
                <w:szCs w:val="20"/>
              </w:rPr>
              <w:t xml:space="preserve"> do wersji używanej przez Zamawiającego</w:t>
            </w:r>
            <w:r w:rsidR="00DD0183" w:rsidRPr="00D76D58">
              <w:rPr>
                <w:sz w:val="20"/>
                <w:szCs w:val="20"/>
              </w:rPr>
              <w:t>;</w:t>
            </w:r>
          </w:p>
          <w:p w14:paraId="7A769854" w14:textId="703315FE" w:rsidR="00537E9E" w:rsidRPr="00D76D58" w:rsidRDefault="00537E9E" w:rsidP="00537E9E">
            <w:pPr>
              <w:pStyle w:val="Akapitzlist"/>
              <w:numPr>
                <w:ilvl w:val="0"/>
                <w:numId w:val="28"/>
              </w:numPr>
              <w:ind w:hanging="689"/>
              <w:jc w:val="left"/>
              <w:rPr>
                <w:sz w:val="20"/>
                <w:szCs w:val="20"/>
              </w:rPr>
            </w:pPr>
            <w:r w:rsidRPr="00D76D58">
              <w:rPr>
                <w:sz w:val="20"/>
                <w:szCs w:val="20"/>
              </w:rPr>
              <w:t xml:space="preserve">Instalacja przełączników w szafach teletechnicznych, </w:t>
            </w:r>
            <w:proofErr w:type="spellStart"/>
            <w:r w:rsidRPr="00D76D58">
              <w:rPr>
                <w:sz w:val="20"/>
                <w:szCs w:val="20"/>
              </w:rPr>
              <w:t>zestackowanie</w:t>
            </w:r>
            <w:proofErr w:type="spellEnd"/>
            <w:r w:rsidRPr="00D76D58">
              <w:rPr>
                <w:sz w:val="20"/>
                <w:szCs w:val="20"/>
              </w:rPr>
              <w:t xml:space="preserve">, podłączenie i dodanie do </w:t>
            </w:r>
            <w:proofErr w:type="spellStart"/>
            <w:r w:rsidRPr="00D76D58">
              <w:rPr>
                <w:sz w:val="20"/>
                <w:szCs w:val="20"/>
              </w:rPr>
              <w:t>stacków</w:t>
            </w:r>
            <w:proofErr w:type="spellEnd"/>
            <w:r w:rsidR="00DD0183" w:rsidRPr="00D76D58">
              <w:rPr>
                <w:sz w:val="20"/>
                <w:szCs w:val="20"/>
              </w:rPr>
              <w:t>;</w:t>
            </w:r>
          </w:p>
          <w:p w14:paraId="32BECD5F" w14:textId="09B6F1EF" w:rsidR="00537E9E" w:rsidRPr="00D76D58" w:rsidRDefault="00537E9E" w:rsidP="00537E9E">
            <w:pPr>
              <w:pStyle w:val="Akapitzlist"/>
              <w:numPr>
                <w:ilvl w:val="0"/>
                <w:numId w:val="28"/>
              </w:numPr>
              <w:ind w:hanging="720"/>
              <w:jc w:val="left"/>
              <w:rPr>
                <w:sz w:val="20"/>
                <w:szCs w:val="20"/>
              </w:rPr>
            </w:pPr>
            <w:r w:rsidRPr="00D76D58">
              <w:rPr>
                <w:sz w:val="20"/>
                <w:szCs w:val="20"/>
              </w:rPr>
              <w:t>Wgranie konfiguracji (gdy będzie to wymagane)</w:t>
            </w:r>
            <w:r w:rsidR="00DD0183" w:rsidRPr="00D76D58">
              <w:rPr>
                <w:sz w:val="20"/>
                <w:szCs w:val="20"/>
              </w:rPr>
              <w:t>;</w:t>
            </w:r>
          </w:p>
          <w:p w14:paraId="7DEB30B8" w14:textId="6E239AEE" w:rsidR="0002731A" w:rsidRPr="005920D4" w:rsidRDefault="00537E9E" w:rsidP="00537E9E">
            <w:pPr>
              <w:pStyle w:val="Akapitzlist"/>
              <w:numPr>
                <w:ilvl w:val="0"/>
                <w:numId w:val="31"/>
              </w:numPr>
              <w:spacing w:after="120"/>
              <w:ind w:left="740" w:hanging="740"/>
              <w:jc w:val="left"/>
              <w:rPr>
                <w:sz w:val="20"/>
                <w:szCs w:val="20"/>
              </w:rPr>
            </w:pPr>
            <w:r w:rsidRPr="00D76D58">
              <w:rPr>
                <w:sz w:val="20"/>
                <w:szCs w:val="20"/>
              </w:rPr>
              <w:t xml:space="preserve">Upgrade systemów powinien być przeprowadzony do wersji rekomendowanej na dzień wdrożenia przez producenta urządzeń. Obecnie Zamawiający użytkuje </w:t>
            </w:r>
            <w:r w:rsidRPr="00D76D58">
              <w:rPr>
                <w:i/>
                <w:iCs/>
                <w:sz w:val="20"/>
                <w:szCs w:val="20"/>
              </w:rPr>
              <w:t>XMC</w:t>
            </w:r>
            <w:r w:rsidRPr="00D76D58">
              <w:rPr>
                <w:sz w:val="20"/>
                <w:szCs w:val="20"/>
              </w:rPr>
              <w:t xml:space="preserve"> w wersji 8.5.5.32.</w:t>
            </w:r>
            <w:r>
              <w:t xml:space="preserve"> </w:t>
            </w:r>
          </w:p>
        </w:tc>
      </w:tr>
      <w:tr w:rsidR="001D1AB5" w14:paraId="501A3E01" w14:textId="42B904FF" w:rsidTr="0035393B">
        <w:tc>
          <w:tcPr>
            <w:tcW w:w="1413" w:type="dxa"/>
          </w:tcPr>
          <w:p w14:paraId="14328730" w14:textId="77777777" w:rsidR="001D1AB5" w:rsidRPr="004011BF" w:rsidRDefault="001D1AB5" w:rsidP="001D1AB5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L4 DAD</w:t>
            </w:r>
          </w:p>
        </w:tc>
        <w:tc>
          <w:tcPr>
            <w:tcW w:w="2693" w:type="dxa"/>
          </w:tcPr>
          <w:p w14:paraId="7178FAB3" w14:textId="5A2F4B20" w:rsidR="001D1AB5" w:rsidRDefault="001D1AB5" w:rsidP="001D1AB5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Dostawa urządzenia </w:t>
            </w:r>
          </w:p>
        </w:tc>
        <w:tc>
          <w:tcPr>
            <w:tcW w:w="992" w:type="dxa"/>
          </w:tcPr>
          <w:p w14:paraId="4936A30E" w14:textId="77777777" w:rsidR="001D1AB5" w:rsidRDefault="001D1AB5" w:rsidP="001D1AB5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4107" w:type="dxa"/>
          </w:tcPr>
          <w:p w14:paraId="6715055D" w14:textId="77777777" w:rsidR="001D1AB5" w:rsidRDefault="001D1AB5" w:rsidP="001D1AB5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Producent:</w:t>
            </w:r>
          </w:p>
          <w:p w14:paraId="1E8E4ACA" w14:textId="77777777" w:rsidR="001D1AB5" w:rsidRDefault="001D1AB5" w:rsidP="001D1AB5">
            <w:pPr>
              <w:spacing w:after="120"/>
              <w:rPr>
                <w:sz w:val="22"/>
                <w:szCs w:val="22"/>
              </w:rPr>
            </w:pPr>
          </w:p>
          <w:p w14:paraId="53D7E26D" w14:textId="77777777" w:rsidR="001D1AB5" w:rsidRDefault="001D1AB5" w:rsidP="001D1AB5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Model:</w:t>
            </w:r>
          </w:p>
          <w:p w14:paraId="1ECF9691" w14:textId="77777777" w:rsidR="001D1AB5" w:rsidRDefault="001D1AB5" w:rsidP="001D1AB5">
            <w:pPr>
              <w:spacing w:after="120"/>
              <w:rPr>
                <w:sz w:val="22"/>
                <w:szCs w:val="22"/>
              </w:rPr>
            </w:pPr>
          </w:p>
          <w:p w14:paraId="1CD00661" w14:textId="422056E2" w:rsidR="001D1AB5" w:rsidRDefault="001D1AB5" w:rsidP="001D1AB5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Dostarczane licencje</w:t>
            </w:r>
            <w:r w:rsidR="004051AD">
              <w:rPr>
                <w:sz w:val="22"/>
                <w:szCs w:val="22"/>
              </w:rPr>
              <w:t>, o ile dotyczy</w:t>
            </w:r>
            <w:r>
              <w:rPr>
                <w:sz w:val="22"/>
                <w:szCs w:val="22"/>
              </w:rPr>
              <w:t>:</w:t>
            </w:r>
          </w:p>
          <w:p w14:paraId="69F68518" w14:textId="77777777" w:rsidR="006E69D8" w:rsidRDefault="006E69D8" w:rsidP="006E69D8">
            <w:pPr>
              <w:spacing w:after="120"/>
              <w:rPr>
                <w:sz w:val="22"/>
                <w:szCs w:val="22"/>
              </w:rPr>
            </w:pPr>
          </w:p>
          <w:p w14:paraId="4F0171BE" w14:textId="2E1B4439" w:rsidR="001D1AB5" w:rsidRDefault="001D1AB5" w:rsidP="001D1AB5">
            <w:pPr>
              <w:spacing w:after="120"/>
              <w:rPr>
                <w:sz w:val="22"/>
                <w:szCs w:val="22"/>
              </w:rPr>
            </w:pPr>
          </w:p>
        </w:tc>
      </w:tr>
      <w:tr w:rsidR="001D1AB5" w14:paraId="69105B13" w14:textId="05756E54" w:rsidTr="005920D4">
        <w:trPr>
          <w:trHeight w:val="1984"/>
        </w:trPr>
        <w:tc>
          <w:tcPr>
            <w:tcW w:w="1413" w:type="dxa"/>
          </w:tcPr>
          <w:p w14:paraId="19C9981D" w14:textId="77777777" w:rsidR="001D1AB5" w:rsidRDefault="001D1AB5" w:rsidP="001D1AB5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L4 DAD dysk SSD</w:t>
            </w:r>
          </w:p>
        </w:tc>
        <w:tc>
          <w:tcPr>
            <w:tcW w:w="2693" w:type="dxa"/>
          </w:tcPr>
          <w:p w14:paraId="65DD4BA7" w14:textId="77777777" w:rsidR="001D1AB5" w:rsidRDefault="001D1AB5" w:rsidP="001D1AB5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Dyski SSD</w:t>
            </w:r>
          </w:p>
        </w:tc>
        <w:tc>
          <w:tcPr>
            <w:tcW w:w="992" w:type="dxa"/>
          </w:tcPr>
          <w:p w14:paraId="75AC2B91" w14:textId="02DD6134" w:rsidR="001D1AB5" w:rsidRDefault="001D1AB5" w:rsidP="001D1AB5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szt.</w:t>
            </w:r>
          </w:p>
        </w:tc>
        <w:tc>
          <w:tcPr>
            <w:tcW w:w="4107" w:type="dxa"/>
          </w:tcPr>
          <w:p w14:paraId="596DD80F" w14:textId="77777777" w:rsidR="001D1AB5" w:rsidRDefault="001D1AB5" w:rsidP="001D1AB5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Producent:</w:t>
            </w:r>
          </w:p>
          <w:p w14:paraId="2761FA24" w14:textId="77777777" w:rsidR="001D1AB5" w:rsidRDefault="001D1AB5" w:rsidP="001D1AB5">
            <w:pPr>
              <w:spacing w:after="120"/>
              <w:rPr>
                <w:sz w:val="22"/>
                <w:szCs w:val="22"/>
              </w:rPr>
            </w:pPr>
          </w:p>
          <w:p w14:paraId="74C5F2CB" w14:textId="77777777" w:rsidR="001D1AB5" w:rsidRDefault="001D1AB5" w:rsidP="001D1AB5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Model:</w:t>
            </w:r>
          </w:p>
          <w:p w14:paraId="05163A00" w14:textId="79EECE50" w:rsidR="001D1AB5" w:rsidRDefault="001D1AB5" w:rsidP="001D1AB5">
            <w:pPr>
              <w:spacing w:after="120"/>
              <w:rPr>
                <w:sz w:val="22"/>
                <w:szCs w:val="22"/>
              </w:rPr>
            </w:pPr>
          </w:p>
        </w:tc>
      </w:tr>
      <w:tr w:rsidR="001D1AB5" w:rsidRPr="007F505F" w14:paraId="2CD0FC7F" w14:textId="40BBCF4B" w:rsidTr="005920D4">
        <w:trPr>
          <w:trHeight w:val="2029"/>
        </w:trPr>
        <w:tc>
          <w:tcPr>
            <w:tcW w:w="1413" w:type="dxa"/>
          </w:tcPr>
          <w:p w14:paraId="3382DC6B" w14:textId="77777777" w:rsidR="001D1AB5" w:rsidRPr="007F505F" w:rsidRDefault="001D1AB5" w:rsidP="001D1AB5">
            <w:pPr>
              <w:spacing w:after="120"/>
              <w:rPr>
                <w:sz w:val="22"/>
                <w:szCs w:val="22"/>
                <w:lang w:val="en-US"/>
              </w:rPr>
            </w:pPr>
            <w:r w:rsidRPr="007F505F">
              <w:rPr>
                <w:sz w:val="22"/>
                <w:szCs w:val="22"/>
                <w:lang w:val="en-US"/>
              </w:rPr>
              <w:t xml:space="preserve">L4 DAD </w:t>
            </w:r>
            <w:proofErr w:type="spellStart"/>
            <w:r w:rsidRPr="007F505F">
              <w:rPr>
                <w:sz w:val="22"/>
                <w:szCs w:val="22"/>
                <w:lang w:val="en-US"/>
              </w:rPr>
              <w:t>dysk</w:t>
            </w:r>
            <w:proofErr w:type="spellEnd"/>
            <w:r w:rsidRPr="007F505F">
              <w:rPr>
                <w:sz w:val="22"/>
                <w:szCs w:val="22"/>
                <w:lang w:val="en-US"/>
              </w:rPr>
              <w:t xml:space="preserve"> SA</w:t>
            </w:r>
            <w:r>
              <w:rPr>
                <w:sz w:val="22"/>
                <w:szCs w:val="22"/>
                <w:lang w:val="en-US"/>
              </w:rPr>
              <w:t>TA</w:t>
            </w:r>
            <w:r w:rsidRPr="007F505F">
              <w:rPr>
                <w:sz w:val="22"/>
                <w:szCs w:val="22"/>
                <w:lang w:val="en-US"/>
              </w:rPr>
              <w:t>/N</w:t>
            </w:r>
            <w:r>
              <w:rPr>
                <w:sz w:val="22"/>
                <w:szCs w:val="22"/>
                <w:lang w:val="en-US"/>
              </w:rPr>
              <w:t>L-SAS</w:t>
            </w:r>
          </w:p>
        </w:tc>
        <w:tc>
          <w:tcPr>
            <w:tcW w:w="2693" w:type="dxa"/>
          </w:tcPr>
          <w:p w14:paraId="3E4EB9A8" w14:textId="77777777" w:rsidR="001D1AB5" w:rsidRPr="007F505F" w:rsidRDefault="001D1AB5" w:rsidP="001D1AB5">
            <w:pPr>
              <w:spacing w:after="12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Dysk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Pr="007F505F">
              <w:rPr>
                <w:sz w:val="22"/>
                <w:szCs w:val="22"/>
                <w:lang w:val="en-US"/>
              </w:rPr>
              <w:t>SA</w:t>
            </w:r>
            <w:r>
              <w:rPr>
                <w:sz w:val="22"/>
                <w:szCs w:val="22"/>
                <w:lang w:val="en-US"/>
              </w:rPr>
              <w:t>TA</w:t>
            </w:r>
            <w:r w:rsidRPr="007F505F">
              <w:rPr>
                <w:sz w:val="22"/>
                <w:szCs w:val="22"/>
                <w:lang w:val="en-US"/>
              </w:rPr>
              <w:t>/N</w:t>
            </w:r>
            <w:r>
              <w:rPr>
                <w:sz w:val="22"/>
                <w:szCs w:val="22"/>
                <w:lang w:val="en-US"/>
              </w:rPr>
              <w:t>L-SAS</w:t>
            </w:r>
          </w:p>
        </w:tc>
        <w:tc>
          <w:tcPr>
            <w:tcW w:w="992" w:type="dxa"/>
          </w:tcPr>
          <w:p w14:paraId="6D353221" w14:textId="47339891" w:rsidR="001D1AB5" w:rsidRPr="007F505F" w:rsidRDefault="001D1AB5" w:rsidP="001D1AB5">
            <w:pPr>
              <w:spacing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10 </w:t>
            </w:r>
            <w:proofErr w:type="spellStart"/>
            <w:r>
              <w:rPr>
                <w:sz w:val="22"/>
                <w:szCs w:val="22"/>
                <w:lang w:val="en-US"/>
              </w:rPr>
              <w:t>szt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107" w:type="dxa"/>
          </w:tcPr>
          <w:p w14:paraId="76C5107F" w14:textId="77777777" w:rsidR="001D1AB5" w:rsidRDefault="001D1AB5" w:rsidP="001D1AB5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Producent:</w:t>
            </w:r>
          </w:p>
          <w:p w14:paraId="640BF836" w14:textId="77777777" w:rsidR="001D1AB5" w:rsidRDefault="001D1AB5" w:rsidP="001D1AB5">
            <w:pPr>
              <w:spacing w:after="120"/>
              <w:rPr>
                <w:sz w:val="22"/>
                <w:szCs w:val="22"/>
              </w:rPr>
            </w:pPr>
          </w:p>
          <w:p w14:paraId="3A3E15F9" w14:textId="77777777" w:rsidR="001D1AB5" w:rsidRDefault="001D1AB5" w:rsidP="001D1AB5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Model:</w:t>
            </w:r>
          </w:p>
          <w:p w14:paraId="3D8AB536" w14:textId="77777777" w:rsidR="006E69D8" w:rsidRDefault="006E69D8" w:rsidP="006E69D8">
            <w:pPr>
              <w:spacing w:after="120"/>
              <w:rPr>
                <w:sz w:val="22"/>
                <w:szCs w:val="22"/>
              </w:rPr>
            </w:pPr>
          </w:p>
          <w:p w14:paraId="000C3A0E" w14:textId="07D0F7F4" w:rsidR="001D1AB5" w:rsidRPr="00086AD0" w:rsidRDefault="001D1AB5" w:rsidP="001D1AB5">
            <w:pPr>
              <w:spacing w:after="120"/>
              <w:rPr>
                <w:sz w:val="22"/>
                <w:szCs w:val="22"/>
              </w:rPr>
            </w:pPr>
          </w:p>
        </w:tc>
      </w:tr>
      <w:tr w:rsidR="001D1AB5" w14:paraId="1C402C9E" w14:textId="701BDB56" w:rsidTr="005920D4">
        <w:trPr>
          <w:trHeight w:val="1508"/>
        </w:trPr>
        <w:tc>
          <w:tcPr>
            <w:tcW w:w="1413" w:type="dxa"/>
          </w:tcPr>
          <w:p w14:paraId="68736C2D" w14:textId="77777777" w:rsidR="001D1AB5" w:rsidRDefault="001D1AB5" w:rsidP="001D1AB5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L4 DAA</w:t>
            </w:r>
          </w:p>
        </w:tc>
        <w:tc>
          <w:tcPr>
            <w:tcW w:w="2693" w:type="dxa"/>
          </w:tcPr>
          <w:p w14:paraId="2F09E499" w14:textId="77777777" w:rsidR="001D1AB5" w:rsidRDefault="001D1AB5" w:rsidP="001D1AB5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Dostawa akcesoriów</w:t>
            </w:r>
          </w:p>
        </w:tc>
        <w:tc>
          <w:tcPr>
            <w:tcW w:w="992" w:type="dxa"/>
          </w:tcPr>
          <w:p w14:paraId="29938ACA" w14:textId="77777777" w:rsidR="001D1AB5" w:rsidRDefault="001D1AB5" w:rsidP="001D1AB5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kpl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107" w:type="dxa"/>
          </w:tcPr>
          <w:p w14:paraId="2E39F48D" w14:textId="77777777" w:rsidR="001D1AB5" w:rsidRDefault="001D1AB5" w:rsidP="001D1AB5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Wykaz pozycji:</w:t>
            </w:r>
          </w:p>
          <w:p w14:paraId="2ABFA613" w14:textId="77777777" w:rsidR="001D1AB5" w:rsidRDefault="001D1AB5" w:rsidP="001D1AB5">
            <w:pPr>
              <w:spacing w:after="120"/>
              <w:rPr>
                <w:sz w:val="22"/>
                <w:szCs w:val="22"/>
              </w:rPr>
            </w:pPr>
          </w:p>
          <w:p w14:paraId="77BA718B" w14:textId="74A6633C" w:rsidR="001D1AB5" w:rsidRDefault="001D1AB5" w:rsidP="001D1AB5">
            <w:pPr>
              <w:spacing w:after="120"/>
              <w:rPr>
                <w:sz w:val="22"/>
                <w:szCs w:val="22"/>
              </w:rPr>
            </w:pPr>
          </w:p>
        </w:tc>
      </w:tr>
      <w:tr w:rsidR="003A7C21" w14:paraId="07E022C3" w14:textId="46A2E05A" w:rsidTr="0035393B">
        <w:tc>
          <w:tcPr>
            <w:tcW w:w="1413" w:type="dxa"/>
          </w:tcPr>
          <w:p w14:paraId="64FC7CF1" w14:textId="77777777" w:rsidR="003A7C21" w:rsidRDefault="003A7C21" w:rsidP="003A7C2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L4 DAS</w:t>
            </w:r>
          </w:p>
        </w:tc>
        <w:tc>
          <w:tcPr>
            <w:tcW w:w="2693" w:type="dxa"/>
          </w:tcPr>
          <w:p w14:paraId="455217B2" w14:textId="77777777" w:rsidR="003A7C21" w:rsidRDefault="003A7C21" w:rsidP="003A7C2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Usługi wdrożeniowe</w:t>
            </w:r>
          </w:p>
        </w:tc>
        <w:tc>
          <w:tcPr>
            <w:tcW w:w="992" w:type="dxa"/>
            <w:shd w:val="clear" w:color="auto" w:fill="FFFFFF" w:themeFill="background1"/>
          </w:tcPr>
          <w:p w14:paraId="7963E1F3" w14:textId="797E7E40" w:rsidR="003A7C21" w:rsidRDefault="003A7C21" w:rsidP="003A7C2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-/-</w:t>
            </w:r>
          </w:p>
        </w:tc>
        <w:tc>
          <w:tcPr>
            <w:tcW w:w="4107" w:type="dxa"/>
            <w:shd w:val="clear" w:color="auto" w:fill="FFFFFF" w:themeFill="background1"/>
          </w:tcPr>
          <w:p w14:paraId="2C1645EB" w14:textId="2FFFFBB7" w:rsidR="00DD0183" w:rsidRPr="00D76D58" w:rsidRDefault="00DD0183" w:rsidP="00DD0183">
            <w:pPr>
              <w:pStyle w:val="Akapitzlist"/>
              <w:numPr>
                <w:ilvl w:val="0"/>
                <w:numId w:val="35"/>
              </w:numPr>
              <w:ind w:left="740" w:hanging="740"/>
              <w:jc w:val="left"/>
              <w:rPr>
                <w:sz w:val="20"/>
                <w:szCs w:val="20"/>
              </w:rPr>
            </w:pPr>
            <w:r w:rsidRPr="00D76D58">
              <w:rPr>
                <w:sz w:val="20"/>
                <w:szCs w:val="20"/>
              </w:rPr>
              <w:t xml:space="preserve">Montaż urządzenia w szafie teletechnicznej i podłączenie do zasilania; </w:t>
            </w:r>
          </w:p>
          <w:p w14:paraId="6D8516F8" w14:textId="60140E61" w:rsidR="00DD0183" w:rsidRPr="00D76D58" w:rsidRDefault="00DD0183" w:rsidP="00DD0183">
            <w:pPr>
              <w:pStyle w:val="Akapitzlist"/>
              <w:numPr>
                <w:ilvl w:val="0"/>
                <w:numId w:val="35"/>
              </w:numPr>
              <w:ind w:left="740" w:hanging="740"/>
              <w:jc w:val="left"/>
              <w:rPr>
                <w:sz w:val="20"/>
                <w:szCs w:val="20"/>
              </w:rPr>
            </w:pPr>
            <w:r w:rsidRPr="00D76D58">
              <w:rPr>
                <w:sz w:val="20"/>
                <w:szCs w:val="20"/>
              </w:rPr>
              <w:t xml:space="preserve">Upgrade </w:t>
            </w:r>
            <w:proofErr w:type="spellStart"/>
            <w:r w:rsidRPr="00D76D58">
              <w:rPr>
                <w:sz w:val="20"/>
                <w:szCs w:val="20"/>
              </w:rPr>
              <w:t>firmware</w:t>
            </w:r>
            <w:proofErr w:type="spellEnd"/>
            <w:r w:rsidRPr="00D76D58">
              <w:rPr>
                <w:sz w:val="20"/>
                <w:szCs w:val="20"/>
              </w:rPr>
              <w:t xml:space="preserve"> wszystkich elementów urządzenia posiadających taką możliwość;</w:t>
            </w:r>
          </w:p>
          <w:p w14:paraId="25CF16B1" w14:textId="7C788A75" w:rsidR="00DD0183" w:rsidRPr="00D76D58" w:rsidRDefault="00DD0183" w:rsidP="00DD0183">
            <w:pPr>
              <w:pStyle w:val="Akapitzlist"/>
              <w:numPr>
                <w:ilvl w:val="0"/>
                <w:numId w:val="35"/>
              </w:numPr>
              <w:ind w:left="740" w:hanging="740"/>
              <w:jc w:val="left"/>
              <w:rPr>
                <w:sz w:val="20"/>
                <w:szCs w:val="20"/>
              </w:rPr>
            </w:pPr>
            <w:r w:rsidRPr="00D76D58">
              <w:rPr>
                <w:sz w:val="20"/>
                <w:szCs w:val="20"/>
              </w:rPr>
              <w:t>Montaż dysków, implementacja poziomu RAID oraz konfiguracja wolumenów;</w:t>
            </w:r>
          </w:p>
          <w:p w14:paraId="2B8B585D" w14:textId="3E94E69D" w:rsidR="003A7C21" w:rsidRPr="00D76D58" w:rsidRDefault="00DD0183" w:rsidP="00DD0183">
            <w:pPr>
              <w:pStyle w:val="Akapitzlist"/>
              <w:numPr>
                <w:ilvl w:val="0"/>
                <w:numId w:val="35"/>
              </w:numPr>
              <w:ind w:left="740" w:hanging="740"/>
              <w:jc w:val="left"/>
              <w:rPr>
                <w:sz w:val="20"/>
                <w:szCs w:val="20"/>
              </w:rPr>
            </w:pPr>
            <w:r w:rsidRPr="00D76D58">
              <w:rPr>
                <w:sz w:val="20"/>
                <w:szCs w:val="20"/>
              </w:rPr>
              <w:t>Podłączenie urządzenia do sieci lokalnej</w:t>
            </w:r>
            <w:r w:rsidR="00972681" w:rsidRPr="00D76D58">
              <w:rPr>
                <w:sz w:val="20"/>
                <w:szCs w:val="20"/>
              </w:rPr>
              <w:t>;</w:t>
            </w:r>
          </w:p>
          <w:p w14:paraId="7185A419" w14:textId="19CECA13" w:rsidR="00DD0183" w:rsidRDefault="00DD0183" w:rsidP="00DD0183">
            <w:pPr>
              <w:pStyle w:val="Akapitzlist"/>
              <w:numPr>
                <w:ilvl w:val="0"/>
                <w:numId w:val="35"/>
              </w:numPr>
              <w:ind w:left="740" w:hanging="740"/>
              <w:jc w:val="left"/>
            </w:pPr>
            <w:r w:rsidRPr="00D76D58">
              <w:rPr>
                <w:sz w:val="20"/>
                <w:szCs w:val="20"/>
              </w:rPr>
              <w:t xml:space="preserve">Integracja z </w:t>
            </w:r>
            <w:r w:rsidRPr="00D76D58">
              <w:rPr>
                <w:i/>
                <w:iCs/>
                <w:sz w:val="20"/>
                <w:szCs w:val="20"/>
              </w:rPr>
              <w:t>Active Directory</w:t>
            </w:r>
            <w:r w:rsidRPr="00D76D58">
              <w:rPr>
                <w:sz w:val="20"/>
                <w:szCs w:val="20"/>
              </w:rPr>
              <w:t>.</w:t>
            </w:r>
          </w:p>
        </w:tc>
      </w:tr>
    </w:tbl>
    <w:p w14:paraId="7A70CAD2" w14:textId="1CFBBB8E" w:rsidR="00634411" w:rsidRDefault="00634411" w:rsidP="00086AD0">
      <w:pPr>
        <w:spacing w:after="120"/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872"/>
      </w:tblGrid>
      <w:tr w:rsidR="00F24362" w:rsidRPr="001A3376" w14:paraId="590A63E0" w14:textId="77777777" w:rsidTr="00EB4E10">
        <w:trPr>
          <w:trHeight w:val="793"/>
          <w:jc w:val="center"/>
        </w:trPr>
        <w:tc>
          <w:tcPr>
            <w:tcW w:w="5000" w:type="pct"/>
            <w:vAlign w:val="center"/>
            <w:hideMark/>
          </w:tcPr>
          <w:p w14:paraId="11FAD05B" w14:textId="77777777" w:rsidR="00F24362" w:rsidRPr="001A3376" w:rsidRDefault="00F24362" w:rsidP="00A44475">
            <w:pPr>
              <w:jc w:val="center"/>
            </w:pPr>
            <w:bookmarkStart w:id="1" w:name="_Hlk78202936"/>
            <w:r w:rsidRPr="001A3376">
              <w:t>Podpis(y) osoby(osób) upoważnionej(</w:t>
            </w:r>
            <w:proofErr w:type="spellStart"/>
            <w:r w:rsidRPr="001A3376">
              <w:t>ych</w:t>
            </w:r>
            <w:proofErr w:type="spellEnd"/>
            <w:r w:rsidRPr="001A3376">
              <w:t xml:space="preserve">) </w:t>
            </w:r>
            <w:r>
              <w:t>-</w:t>
            </w:r>
          </w:p>
          <w:p w14:paraId="5E17FB23" w14:textId="77777777" w:rsidR="00F24362" w:rsidRPr="001A3376" w:rsidRDefault="00F24362" w:rsidP="00A44475">
            <w:pPr>
              <w:jc w:val="center"/>
            </w:pPr>
            <w:r w:rsidRPr="001A3376">
              <w:t>kwalifikowany podpis elektroniczny lub podpis zaufany lub podpis osobisty</w:t>
            </w:r>
          </w:p>
        </w:tc>
      </w:tr>
      <w:bookmarkEnd w:id="1"/>
    </w:tbl>
    <w:p w14:paraId="1D376A41" w14:textId="77777777" w:rsidR="00972681" w:rsidRPr="00B646D3" w:rsidRDefault="00972681" w:rsidP="00EB4E10">
      <w:pPr>
        <w:spacing w:after="120"/>
      </w:pPr>
    </w:p>
    <w:sectPr w:rsidR="00972681" w:rsidRPr="00B646D3" w:rsidSect="00851ABD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58F25" w14:textId="77777777" w:rsidR="005154AF" w:rsidRDefault="005154AF" w:rsidP="005763AD">
      <w:pPr>
        <w:spacing w:line="240" w:lineRule="auto"/>
      </w:pPr>
      <w:r>
        <w:separator/>
      </w:r>
    </w:p>
  </w:endnote>
  <w:endnote w:type="continuationSeparator" w:id="0">
    <w:p w14:paraId="00D76F74" w14:textId="77777777" w:rsidR="005154AF" w:rsidRDefault="005154AF" w:rsidP="00576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egreya Sans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9350E" w14:textId="399CF1A4" w:rsidR="00620226" w:rsidRDefault="00620226">
    <w:pPr>
      <w:pStyle w:val="Stopka"/>
      <w:jc w:val="right"/>
    </w:pPr>
  </w:p>
  <w:p w14:paraId="12C4FC8E" w14:textId="18C6E056" w:rsidR="00620226" w:rsidRDefault="00620226" w:rsidP="008A69BF">
    <w:pPr>
      <w:pStyle w:val="Stopka"/>
      <w:jc w:val="center"/>
    </w:pPr>
    <w:r w:rsidRPr="008A69BF">
      <w:rPr>
        <w:rFonts w:ascii="Calibri" w:eastAsia="Calibri" w:hAnsi="Calibri" w:cs="Calibri"/>
        <w:noProof/>
        <w:color w:val="000000"/>
        <w:u w:color="000000"/>
        <w:bdr w:val="nil"/>
        <w:lang w:eastAsia="pl-PL"/>
      </w:rPr>
      <w:drawing>
        <wp:inline distT="0" distB="0" distL="0" distR="0" wp14:anchorId="20990C39" wp14:editId="2A76BD67">
          <wp:extent cx="1123950" cy="1123950"/>
          <wp:effectExtent l="0" t="0" r="0" b="0"/>
          <wp:docPr id="3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2" descr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3950" cy="11239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71EC24D" w14:textId="67A5BEEE" w:rsidR="00620226" w:rsidRDefault="00620226" w:rsidP="008A69BF">
    <w:pPr>
      <w:pStyle w:val="Stopka"/>
      <w:jc w:val="right"/>
    </w:pPr>
    <w:r w:rsidRPr="008A69BF">
      <w:rPr>
        <w:rFonts w:ascii="Calibri" w:eastAsia="Calibri" w:hAnsi="Calibri" w:cs="Calibri"/>
        <w:color w:val="000000"/>
        <w:u w:color="000000"/>
        <w:bdr w:val="nil"/>
        <w:lang w:eastAsia="pl-PL"/>
      </w:rPr>
      <w:t xml:space="preserve">Strona </w:t>
    </w:r>
    <w:r w:rsidRPr="008A69BF">
      <w:rPr>
        <w:rFonts w:ascii="Calibri" w:eastAsia="Times New Roman" w:hAnsi="Calibri" w:cs="Calibri"/>
        <w:b/>
        <w:bCs/>
        <w:color w:val="000000"/>
        <w:u w:color="000000"/>
        <w:bdr w:val="nil"/>
        <w:lang w:eastAsia="pl-PL"/>
      </w:rPr>
      <w:fldChar w:fldCharType="begin"/>
    </w:r>
    <w:r w:rsidRPr="008A69BF">
      <w:rPr>
        <w:rFonts w:ascii="Calibri" w:eastAsia="Times New Roman" w:hAnsi="Calibri" w:cs="Calibri"/>
        <w:b/>
        <w:bCs/>
        <w:color w:val="000000"/>
        <w:u w:color="000000"/>
        <w:bdr w:val="nil"/>
        <w:lang w:eastAsia="pl-PL"/>
      </w:rPr>
      <w:instrText xml:space="preserve"> PAGE </w:instrText>
    </w:r>
    <w:r w:rsidRPr="008A69BF">
      <w:rPr>
        <w:rFonts w:ascii="Calibri" w:eastAsia="Times New Roman" w:hAnsi="Calibri" w:cs="Calibri"/>
        <w:b/>
        <w:bCs/>
        <w:color w:val="000000"/>
        <w:u w:color="000000"/>
        <w:bdr w:val="nil"/>
        <w:lang w:eastAsia="pl-PL"/>
      </w:rPr>
      <w:fldChar w:fldCharType="separate"/>
    </w:r>
    <w:r>
      <w:rPr>
        <w:rFonts w:ascii="Calibri" w:eastAsia="Times New Roman" w:hAnsi="Calibri" w:cs="Calibri"/>
        <w:b/>
        <w:bCs/>
        <w:noProof/>
        <w:color w:val="000000"/>
        <w:u w:color="000000"/>
        <w:bdr w:val="nil"/>
        <w:lang w:eastAsia="pl-PL"/>
      </w:rPr>
      <w:t>2</w:t>
    </w:r>
    <w:r w:rsidRPr="008A69BF">
      <w:rPr>
        <w:rFonts w:ascii="Calibri" w:eastAsia="Times New Roman" w:hAnsi="Calibri" w:cs="Calibri"/>
        <w:b/>
        <w:bCs/>
        <w:color w:val="000000"/>
        <w:u w:color="000000"/>
        <w:bdr w:val="nil"/>
        <w:lang w:eastAsia="pl-PL"/>
      </w:rPr>
      <w:fldChar w:fldCharType="end"/>
    </w:r>
    <w:r w:rsidRPr="008A69BF">
      <w:rPr>
        <w:rFonts w:ascii="Calibri" w:eastAsia="Calibri" w:hAnsi="Calibri" w:cs="Calibri"/>
        <w:color w:val="000000"/>
        <w:u w:color="000000"/>
        <w:bdr w:val="nil"/>
        <w:lang w:eastAsia="pl-PL"/>
      </w:rPr>
      <w:t xml:space="preserve"> z </w:t>
    </w:r>
    <w:r w:rsidRPr="008A69BF">
      <w:rPr>
        <w:rFonts w:ascii="Calibri" w:eastAsia="Times New Roman" w:hAnsi="Calibri" w:cs="Calibri"/>
        <w:b/>
        <w:bCs/>
        <w:color w:val="000000"/>
        <w:u w:color="000000"/>
        <w:bdr w:val="nil"/>
        <w:lang w:eastAsia="pl-PL"/>
      </w:rPr>
      <w:fldChar w:fldCharType="begin"/>
    </w:r>
    <w:r w:rsidRPr="008A69BF">
      <w:rPr>
        <w:rFonts w:ascii="Calibri" w:eastAsia="Times New Roman" w:hAnsi="Calibri" w:cs="Calibri"/>
        <w:b/>
        <w:bCs/>
        <w:color w:val="000000"/>
        <w:u w:color="000000"/>
        <w:bdr w:val="nil"/>
        <w:lang w:eastAsia="pl-PL"/>
      </w:rPr>
      <w:instrText xml:space="preserve"> NUMPAGES </w:instrText>
    </w:r>
    <w:r w:rsidRPr="008A69BF">
      <w:rPr>
        <w:rFonts w:ascii="Calibri" w:eastAsia="Times New Roman" w:hAnsi="Calibri" w:cs="Calibri"/>
        <w:b/>
        <w:bCs/>
        <w:color w:val="000000"/>
        <w:u w:color="000000"/>
        <w:bdr w:val="nil"/>
        <w:lang w:eastAsia="pl-PL"/>
      </w:rPr>
      <w:fldChar w:fldCharType="separate"/>
    </w:r>
    <w:r>
      <w:rPr>
        <w:rFonts w:ascii="Calibri" w:eastAsia="Times New Roman" w:hAnsi="Calibri" w:cs="Calibri"/>
        <w:b/>
        <w:bCs/>
        <w:noProof/>
        <w:color w:val="000000"/>
        <w:u w:color="000000"/>
        <w:bdr w:val="nil"/>
        <w:lang w:eastAsia="pl-PL"/>
      </w:rPr>
      <w:t>134</w:t>
    </w:r>
    <w:r w:rsidRPr="008A69BF">
      <w:rPr>
        <w:rFonts w:ascii="Calibri" w:eastAsia="Times New Roman" w:hAnsi="Calibri" w:cs="Calibri"/>
        <w:b/>
        <w:bCs/>
        <w:color w:val="000000"/>
        <w:u w:color="000000"/>
        <w:bdr w:val="nil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D7D2C" w14:textId="77777777" w:rsidR="005154AF" w:rsidRDefault="005154AF" w:rsidP="005763AD">
      <w:pPr>
        <w:spacing w:line="240" w:lineRule="auto"/>
      </w:pPr>
      <w:r>
        <w:separator/>
      </w:r>
    </w:p>
  </w:footnote>
  <w:footnote w:type="continuationSeparator" w:id="0">
    <w:p w14:paraId="7C6AA659" w14:textId="77777777" w:rsidR="005154AF" w:rsidRDefault="005154AF" w:rsidP="005763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E752" w14:textId="2340B15F" w:rsidR="00620226" w:rsidRDefault="00620226">
    <w:pPr>
      <w:pStyle w:val="Nagwek"/>
    </w:pPr>
    <w:r w:rsidRPr="008A69BF">
      <w:rPr>
        <w:rFonts w:ascii="Calibri" w:eastAsia="Calibri" w:hAnsi="Calibri" w:cs="Times New Roman"/>
        <w:noProof/>
        <w:u w:color="000000"/>
        <w:lang w:eastAsia="pl-PL"/>
        <w14:textOutline w14:w="0" w14:cap="flat" w14:cmpd="sng" w14:algn="ctr">
          <w14:noFill/>
          <w14:prstDash w14:val="solid"/>
          <w14:bevel/>
        </w14:textOutline>
      </w:rPr>
      <w:drawing>
        <wp:inline distT="0" distB="0" distL="0" distR="0" wp14:anchorId="03E15F9C" wp14:editId="781D8BD5">
          <wp:extent cx="5750997" cy="540689"/>
          <wp:effectExtent l="0" t="0" r="2540" b="0"/>
          <wp:docPr id="2" name="Obraz 2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 Regionalnego Programu Operacyjnego Województwa Mazowieckiego 2014-20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 Regionalnego Programu Operacyjnego Województwa Mazowieckiego 2014-20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0560" cy="540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EBA710" w14:textId="28932518" w:rsidR="00620226" w:rsidRPr="008A69BF" w:rsidRDefault="00041F51" w:rsidP="008A69BF">
    <w:pPr>
      <w:tabs>
        <w:tab w:val="left" w:pos="4005"/>
      </w:tabs>
      <w:spacing w:line="240" w:lineRule="auto"/>
      <w:jc w:val="left"/>
      <w:rPr>
        <w:rFonts w:ascii="Calibri" w:hAnsi="Calibri" w:cs="Calibri"/>
        <w:b/>
        <w:i/>
        <w:sz w:val="24"/>
        <w:szCs w:val="24"/>
      </w:rPr>
    </w:pPr>
    <w:r w:rsidRPr="00041F51">
      <w:rPr>
        <w:rFonts w:ascii="Calibri" w:eastAsia="Calibri" w:hAnsi="Calibri" w:cs="Calibri"/>
        <w:color w:val="000000"/>
        <w:sz w:val="22"/>
        <w:szCs w:val="22"/>
        <w:u w:color="000000"/>
        <w:bdr w:val="nil"/>
        <w14:textOutline w14:w="0" w14:cap="flat" w14:cmpd="sng" w14:algn="ctr">
          <w14:noFill/>
          <w14:prstDash w14:val="solid"/>
          <w14:bevel/>
        </w14:textOutline>
      </w:rPr>
      <w:t>Znak sprawy: ZP/TP-1/231/2022</w:t>
    </w:r>
    <w:r w:rsidR="00620226" w:rsidRPr="008A69BF">
      <w:rPr>
        <w:rFonts w:ascii="Calibri" w:hAnsi="Calibri" w:cs="Calibri"/>
        <w:sz w:val="24"/>
        <w:szCs w:val="24"/>
      </w:rPr>
      <w:tab/>
    </w:r>
  </w:p>
  <w:p w14:paraId="7578D24B" w14:textId="241FA2D6" w:rsidR="00620226" w:rsidRPr="00041F51" w:rsidRDefault="00620226" w:rsidP="008A69BF">
    <w:pPr>
      <w:tabs>
        <w:tab w:val="center" w:pos="4536"/>
        <w:tab w:val="right" w:pos="9072"/>
      </w:tabs>
      <w:spacing w:line="240" w:lineRule="auto"/>
      <w:jc w:val="right"/>
      <w:rPr>
        <w:rFonts w:ascii="Calibri" w:hAnsi="Calibri" w:cs="Calibri"/>
        <w:b/>
        <w:sz w:val="22"/>
        <w:szCs w:val="22"/>
      </w:rPr>
    </w:pPr>
    <w:r w:rsidRPr="00041F51">
      <w:rPr>
        <w:rFonts w:ascii="Calibri" w:hAnsi="Calibri" w:cs="Calibri"/>
        <w:b/>
        <w:sz w:val="22"/>
        <w:szCs w:val="22"/>
      </w:rPr>
      <w:t xml:space="preserve">Załącznik nr </w:t>
    </w:r>
    <w:r w:rsidR="00041F51">
      <w:rPr>
        <w:rFonts w:ascii="Calibri" w:hAnsi="Calibri" w:cs="Calibri"/>
        <w:b/>
        <w:sz w:val="22"/>
        <w:szCs w:val="22"/>
      </w:rPr>
      <w:t>2A</w:t>
    </w:r>
    <w:r w:rsidRPr="00041F51">
      <w:rPr>
        <w:rFonts w:ascii="Calibri" w:hAnsi="Calibri" w:cs="Calibri"/>
        <w:b/>
        <w:sz w:val="22"/>
        <w:szCs w:val="22"/>
      </w:rPr>
      <w:t xml:space="preserve"> do SWZ </w:t>
    </w:r>
  </w:p>
  <w:p w14:paraId="6C40C588" w14:textId="77777777" w:rsidR="00620226" w:rsidRDefault="00620226" w:rsidP="008A69BF">
    <w:pPr>
      <w:tabs>
        <w:tab w:val="center" w:pos="4536"/>
        <w:tab w:val="right" w:pos="9072"/>
      </w:tabs>
      <w:spacing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462"/>
    <w:multiLevelType w:val="hybridMultilevel"/>
    <w:tmpl w:val="7828F658"/>
    <w:lvl w:ilvl="0" w:tplc="CDCEF5F8">
      <w:start w:val="1"/>
      <w:numFmt w:val="decimal"/>
      <w:lvlText w:val="SWA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7AB65E1"/>
    <w:multiLevelType w:val="hybridMultilevel"/>
    <w:tmpl w:val="61CC3954"/>
    <w:lvl w:ilvl="0" w:tplc="FCC00934">
      <w:start w:val="1"/>
      <w:numFmt w:val="decimal"/>
      <w:lvlText w:val="FWS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B2C67"/>
    <w:multiLevelType w:val="hybridMultilevel"/>
    <w:tmpl w:val="9F96B23A"/>
    <w:lvl w:ilvl="0" w:tplc="C958BB36">
      <w:start w:val="1"/>
      <w:numFmt w:val="lowerLetter"/>
      <w:pStyle w:val="W22"/>
      <w:lvlText w:val="%1)"/>
      <w:lvlJc w:val="left"/>
      <w:pPr>
        <w:ind w:left="205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7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19" w:hanging="180"/>
      </w:pPr>
      <w:rPr>
        <w:rFonts w:cs="Times New Roman"/>
      </w:rPr>
    </w:lvl>
  </w:abstractNum>
  <w:abstractNum w:abstractNumId="3" w15:restartNumberingAfterBreak="0">
    <w:nsid w:val="0C567525"/>
    <w:multiLevelType w:val="hybridMultilevel"/>
    <w:tmpl w:val="B83A3BDE"/>
    <w:lvl w:ilvl="0" w:tplc="1AEAF438">
      <w:start w:val="1"/>
      <w:numFmt w:val="decimal"/>
      <w:lvlText w:val="DAS.%1."/>
      <w:lvlJc w:val="left"/>
      <w:pPr>
        <w:ind w:left="1068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144E54"/>
    <w:multiLevelType w:val="hybridMultilevel"/>
    <w:tmpl w:val="70BAF9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2656E"/>
    <w:multiLevelType w:val="hybridMultilevel"/>
    <w:tmpl w:val="C0982760"/>
    <w:lvl w:ilvl="0" w:tplc="E0828034">
      <w:start w:val="1"/>
      <w:numFmt w:val="decimal"/>
      <w:lvlText w:val="DAD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A0348"/>
    <w:multiLevelType w:val="hybridMultilevel"/>
    <w:tmpl w:val="E29C208E"/>
    <w:lvl w:ilvl="0" w:tplc="BE9271C0">
      <w:start w:val="1"/>
      <w:numFmt w:val="decimal"/>
      <w:lvlText w:val="FWS1.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693501"/>
    <w:multiLevelType w:val="hybridMultilevel"/>
    <w:tmpl w:val="706C39AA"/>
    <w:lvl w:ilvl="0" w:tplc="87FAF6CA">
      <w:start w:val="1"/>
      <w:numFmt w:val="decimal"/>
      <w:pStyle w:val="Wyp1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C3BD3"/>
    <w:multiLevelType w:val="hybridMultilevel"/>
    <w:tmpl w:val="8062D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B4F2F"/>
    <w:multiLevelType w:val="hybridMultilevel"/>
    <w:tmpl w:val="77D238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A3F8F"/>
    <w:multiLevelType w:val="hybridMultilevel"/>
    <w:tmpl w:val="2E468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37690"/>
    <w:multiLevelType w:val="multilevel"/>
    <w:tmpl w:val="D452F928"/>
    <w:lvl w:ilvl="0">
      <w:start w:val="1"/>
      <w:numFmt w:val="decimal"/>
      <w:pStyle w:val="Nagwek1"/>
      <w:lvlText w:val="%1."/>
      <w:lvlJc w:val="left"/>
      <w:pPr>
        <w:ind w:left="785" w:hanging="360"/>
      </w:pPr>
    </w:lvl>
    <w:lvl w:ilvl="1">
      <w:start w:val="1"/>
      <w:numFmt w:val="decimal"/>
      <w:pStyle w:val="Nagwek2"/>
      <w:lvlText w:val="%1.%2."/>
      <w:lvlJc w:val="left"/>
      <w:pPr>
        <w:ind w:left="3125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DE2E29"/>
    <w:multiLevelType w:val="hybridMultilevel"/>
    <w:tmpl w:val="1568740C"/>
    <w:lvl w:ilvl="0" w:tplc="BE8209B0">
      <w:start w:val="1"/>
      <w:numFmt w:val="decimal"/>
      <w:lvlText w:val="SW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B15F2"/>
    <w:multiLevelType w:val="hybridMultilevel"/>
    <w:tmpl w:val="7BB2D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637D4"/>
    <w:multiLevelType w:val="hybridMultilevel"/>
    <w:tmpl w:val="0F2C7662"/>
    <w:lvl w:ilvl="0" w:tplc="0B5AB564">
      <w:start w:val="1"/>
      <w:numFmt w:val="decimal"/>
      <w:lvlText w:val="WP.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5" w15:restartNumberingAfterBreak="0">
    <w:nsid w:val="354560D5"/>
    <w:multiLevelType w:val="hybridMultilevel"/>
    <w:tmpl w:val="310850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F46B7"/>
    <w:multiLevelType w:val="hybridMultilevel"/>
    <w:tmpl w:val="5464D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96620"/>
    <w:multiLevelType w:val="hybridMultilevel"/>
    <w:tmpl w:val="15CE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90CEE"/>
    <w:multiLevelType w:val="hybridMultilevel"/>
    <w:tmpl w:val="23F4A890"/>
    <w:lvl w:ilvl="0" w:tplc="2E223780">
      <w:start w:val="1"/>
      <w:numFmt w:val="decimal"/>
      <w:lvlText w:val="DAA.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9" w15:restartNumberingAfterBreak="0">
    <w:nsid w:val="3E770A47"/>
    <w:multiLevelType w:val="hybridMultilevel"/>
    <w:tmpl w:val="AA1A2AD2"/>
    <w:lvl w:ilvl="0" w:tplc="E4A40946">
      <w:start w:val="1"/>
      <w:numFmt w:val="decimal"/>
      <w:lvlText w:val="SW2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64C4A"/>
    <w:multiLevelType w:val="hybridMultilevel"/>
    <w:tmpl w:val="14009D0A"/>
    <w:lvl w:ilvl="0" w:tplc="FCC00934">
      <w:start w:val="1"/>
      <w:numFmt w:val="decimal"/>
      <w:lvlText w:val="FWS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97313"/>
    <w:multiLevelType w:val="hybridMultilevel"/>
    <w:tmpl w:val="C6CE4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A0431"/>
    <w:multiLevelType w:val="hybridMultilevel"/>
    <w:tmpl w:val="B4E2D84E"/>
    <w:lvl w:ilvl="0" w:tplc="8790045E">
      <w:start w:val="1"/>
      <w:numFmt w:val="decimal"/>
      <w:lvlText w:val="APD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01B8F"/>
    <w:multiLevelType w:val="hybridMultilevel"/>
    <w:tmpl w:val="0E5E97F6"/>
    <w:lvl w:ilvl="0" w:tplc="A81E01FA">
      <w:start w:val="1"/>
      <w:numFmt w:val="upperRoman"/>
      <w:pStyle w:val="Wyp3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13D92"/>
    <w:multiLevelType w:val="hybridMultilevel"/>
    <w:tmpl w:val="5CDE2CD4"/>
    <w:lvl w:ilvl="0" w:tplc="1E0858DA">
      <w:start w:val="1"/>
      <w:numFmt w:val="decimal"/>
      <w:lvlText w:val="FWD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796DBF"/>
    <w:multiLevelType w:val="hybridMultilevel"/>
    <w:tmpl w:val="8696ADDC"/>
    <w:lvl w:ilvl="0" w:tplc="708E6A52">
      <w:start w:val="1"/>
      <w:numFmt w:val="decimal"/>
      <w:pStyle w:val="Wyp2"/>
      <w:lvlText w:val="%1)"/>
      <w:lvlJc w:val="left"/>
      <w:pPr>
        <w:ind w:left="1004" w:hanging="284"/>
      </w:pPr>
      <w:rPr>
        <w:rFonts w:cs="Times New Roman" w:hint="default"/>
        <w:b w:val="0"/>
        <w:strike w:val="0"/>
        <w:color w:val="auto"/>
        <w:w w:val="99"/>
        <w:sz w:val="20"/>
        <w:szCs w:val="20"/>
      </w:rPr>
    </w:lvl>
    <w:lvl w:ilvl="1" w:tplc="A2309E94">
      <w:numFmt w:val="bullet"/>
      <w:lvlText w:val="•"/>
      <w:lvlJc w:val="left"/>
      <w:pPr>
        <w:ind w:left="1977" w:hanging="284"/>
      </w:pPr>
      <w:rPr>
        <w:rFonts w:hint="default"/>
      </w:rPr>
    </w:lvl>
    <w:lvl w:ilvl="2" w:tplc="2D8EE940">
      <w:numFmt w:val="bullet"/>
      <w:lvlText w:val="•"/>
      <w:lvlJc w:val="left"/>
      <w:pPr>
        <w:ind w:left="2950" w:hanging="284"/>
      </w:pPr>
      <w:rPr>
        <w:rFonts w:hint="default"/>
      </w:rPr>
    </w:lvl>
    <w:lvl w:ilvl="3" w:tplc="01CEB894">
      <w:numFmt w:val="bullet"/>
      <w:lvlText w:val="•"/>
      <w:lvlJc w:val="left"/>
      <w:pPr>
        <w:ind w:left="3922" w:hanging="284"/>
      </w:pPr>
      <w:rPr>
        <w:rFonts w:hint="default"/>
      </w:rPr>
    </w:lvl>
    <w:lvl w:ilvl="4" w:tplc="A90EEA6A">
      <w:numFmt w:val="bullet"/>
      <w:lvlText w:val="•"/>
      <w:lvlJc w:val="left"/>
      <w:pPr>
        <w:ind w:left="4895" w:hanging="284"/>
      </w:pPr>
      <w:rPr>
        <w:rFonts w:hint="default"/>
      </w:rPr>
    </w:lvl>
    <w:lvl w:ilvl="5" w:tplc="91AE63B0">
      <w:numFmt w:val="bullet"/>
      <w:lvlText w:val="•"/>
      <w:lvlJc w:val="left"/>
      <w:pPr>
        <w:ind w:left="5868" w:hanging="284"/>
      </w:pPr>
      <w:rPr>
        <w:rFonts w:hint="default"/>
      </w:rPr>
    </w:lvl>
    <w:lvl w:ilvl="6" w:tplc="DA5ED972">
      <w:numFmt w:val="bullet"/>
      <w:lvlText w:val="•"/>
      <w:lvlJc w:val="left"/>
      <w:pPr>
        <w:ind w:left="6840" w:hanging="284"/>
      </w:pPr>
      <w:rPr>
        <w:rFonts w:hint="default"/>
      </w:rPr>
    </w:lvl>
    <w:lvl w:ilvl="7" w:tplc="963E6BAC">
      <w:numFmt w:val="bullet"/>
      <w:lvlText w:val="•"/>
      <w:lvlJc w:val="left"/>
      <w:pPr>
        <w:ind w:left="7813" w:hanging="284"/>
      </w:pPr>
      <w:rPr>
        <w:rFonts w:hint="default"/>
      </w:rPr>
    </w:lvl>
    <w:lvl w:ilvl="8" w:tplc="0C6E138C">
      <w:numFmt w:val="bullet"/>
      <w:lvlText w:val="•"/>
      <w:lvlJc w:val="left"/>
      <w:pPr>
        <w:ind w:left="8786" w:hanging="284"/>
      </w:pPr>
      <w:rPr>
        <w:rFonts w:hint="default"/>
      </w:rPr>
    </w:lvl>
  </w:abstractNum>
  <w:abstractNum w:abstractNumId="26" w15:restartNumberingAfterBreak="0">
    <w:nsid w:val="66F91C46"/>
    <w:multiLevelType w:val="hybridMultilevel"/>
    <w:tmpl w:val="78FCDF64"/>
    <w:lvl w:ilvl="0" w:tplc="A5C62522">
      <w:start w:val="1"/>
      <w:numFmt w:val="decimal"/>
      <w:lvlText w:val="SWS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22DC4"/>
    <w:multiLevelType w:val="hybridMultilevel"/>
    <w:tmpl w:val="D4B81B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F3728"/>
    <w:multiLevelType w:val="hybridMultilevel"/>
    <w:tmpl w:val="F6BC3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F061B"/>
    <w:multiLevelType w:val="hybridMultilevel"/>
    <w:tmpl w:val="EA0C7282"/>
    <w:lvl w:ilvl="0" w:tplc="11542A96">
      <w:start w:val="1"/>
      <w:numFmt w:val="decimal"/>
      <w:lvlText w:val="DAD.OP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76BEC"/>
    <w:multiLevelType w:val="hybridMultilevel"/>
    <w:tmpl w:val="BD3C6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A361A"/>
    <w:multiLevelType w:val="hybridMultilevel"/>
    <w:tmpl w:val="9D286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2F7D2D"/>
    <w:multiLevelType w:val="hybridMultilevel"/>
    <w:tmpl w:val="02D02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C646D"/>
    <w:multiLevelType w:val="hybridMultilevel"/>
    <w:tmpl w:val="E12A8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714591">
    <w:abstractNumId w:val="23"/>
  </w:num>
  <w:num w:numId="2" w16cid:durableId="301886916">
    <w:abstractNumId w:val="25"/>
  </w:num>
  <w:num w:numId="3" w16cid:durableId="219678399">
    <w:abstractNumId w:val="2"/>
  </w:num>
  <w:num w:numId="4" w16cid:durableId="673341442">
    <w:abstractNumId w:val="7"/>
  </w:num>
  <w:num w:numId="5" w16cid:durableId="1548833726">
    <w:abstractNumId w:val="11"/>
  </w:num>
  <w:num w:numId="6" w16cid:durableId="1189832023">
    <w:abstractNumId w:val="31"/>
  </w:num>
  <w:num w:numId="7" w16cid:durableId="16057709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4742602">
    <w:abstractNumId w:val="33"/>
  </w:num>
  <w:num w:numId="9" w16cid:durableId="1135267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1064305">
    <w:abstractNumId w:val="21"/>
  </w:num>
  <w:num w:numId="11" w16cid:durableId="341277023">
    <w:abstractNumId w:val="10"/>
  </w:num>
  <w:num w:numId="12" w16cid:durableId="1402215185">
    <w:abstractNumId w:val="32"/>
  </w:num>
  <w:num w:numId="13" w16cid:durableId="1514756402">
    <w:abstractNumId w:val="8"/>
  </w:num>
  <w:num w:numId="14" w16cid:durableId="2056810118">
    <w:abstractNumId w:val="27"/>
  </w:num>
  <w:num w:numId="15" w16cid:durableId="1306005728">
    <w:abstractNumId w:val="9"/>
  </w:num>
  <w:num w:numId="16" w16cid:durableId="1994412916">
    <w:abstractNumId w:val="15"/>
  </w:num>
  <w:num w:numId="17" w16cid:durableId="2088067744">
    <w:abstractNumId w:val="30"/>
  </w:num>
  <w:num w:numId="18" w16cid:durableId="2321742">
    <w:abstractNumId w:val="4"/>
  </w:num>
  <w:num w:numId="19" w16cid:durableId="499081465">
    <w:abstractNumId w:val="28"/>
  </w:num>
  <w:num w:numId="20" w16cid:durableId="1069113171">
    <w:abstractNumId w:val="11"/>
  </w:num>
  <w:num w:numId="21" w16cid:durableId="1604268850">
    <w:abstractNumId w:val="6"/>
  </w:num>
  <w:num w:numId="22" w16cid:durableId="1422489391">
    <w:abstractNumId w:val="11"/>
  </w:num>
  <w:num w:numId="23" w16cid:durableId="1780375869">
    <w:abstractNumId w:val="24"/>
  </w:num>
  <w:num w:numId="24" w16cid:durableId="656686426">
    <w:abstractNumId w:val="11"/>
  </w:num>
  <w:num w:numId="25" w16cid:durableId="84615259">
    <w:abstractNumId w:val="22"/>
  </w:num>
  <w:num w:numId="26" w16cid:durableId="1235314463">
    <w:abstractNumId w:val="12"/>
  </w:num>
  <w:num w:numId="27" w16cid:durableId="882718438">
    <w:abstractNumId w:val="19"/>
  </w:num>
  <w:num w:numId="28" w16cid:durableId="1861508929">
    <w:abstractNumId w:val="26"/>
  </w:num>
  <w:num w:numId="29" w16cid:durableId="1621691681">
    <w:abstractNumId w:val="0"/>
  </w:num>
  <w:num w:numId="30" w16cid:durableId="964234071">
    <w:abstractNumId w:val="5"/>
  </w:num>
  <w:num w:numId="31" w16cid:durableId="439492493">
    <w:abstractNumId w:val="20"/>
  </w:num>
  <w:num w:numId="32" w16cid:durableId="774789729">
    <w:abstractNumId w:val="1"/>
  </w:num>
  <w:num w:numId="33" w16cid:durableId="370502143">
    <w:abstractNumId w:val="18"/>
  </w:num>
  <w:num w:numId="34" w16cid:durableId="929503653">
    <w:abstractNumId w:val="14"/>
  </w:num>
  <w:num w:numId="35" w16cid:durableId="1386677484">
    <w:abstractNumId w:val="3"/>
  </w:num>
  <w:num w:numId="36" w16cid:durableId="610818442">
    <w:abstractNumId w:val="29"/>
  </w:num>
  <w:num w:numId="37" w16cid:durableId="300306421">
    <w:abstractNumId w:val="16"/>
  </w:num>
  <w:num w:numId="38" w16cid:durableId="1166559272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EA"/>
    <w:rsid w:val="00003780"/>
    <w:rsid w:val="00016E77"/>
    <w:rsid w:val="000205C1"/>
    <w:rsid w:val="00022EFA"/>
    <w:rsid w:val="0002731A"/>
    <w:rsid w:val="00027FE8"/>
    <w:rsid w:val="00034DE7"/>
    <w:rsid w:val="00041F51"/>
    <w:rsid w:val="0004301F"/>
    <w:rsid w:val="00046BEA"/>
    <w:rsid w:val="00050A64"/>
    <w:rsid w:val="00053625"/>
    <w:rsid w:val="00056288"/>
    <w:rsid w:val="00060E51"/>
    <w:rsid w:val="00063F3E"/>
    <w:rsid w:val="00066896"/>
    <w:rsid w:val="0008230D"/>
    <w:rsid w:val="00082F1F"/>
    <w:rsid w:val="000847F1"/>
    <w:rsid w:val="00086AD0"/>
    <w:rsid w:val="000879DC"/>
    <w:rsid w:val="00092FC0"/>
    <w:rsid w:val="0009548F"/>
    <w:rsid w:val="00097291"/>
    <w:rsid w:val="000A1E75"/>
    <w:rsid w:val="000A56C0"/>
    <w:rsid w:val="000B6FCE"/>
    <w:rsid w:val="000C6245"/>
    <w:rsid w:val="000C7E6B"/>
    <w:rsid w:val="000D5FCA"/>
    <w:rsid w:val="000E2A88"/>
    <w:rsid w:val="000F5043"/>
    <w:rsid w:val="00110590"/>
    <w:rsid w:val="00112945"/>
    <w:rsid w:val="001129BE"/>
    <w:rsid w:val="00117A36"/>
    <w:rsid w:val="00121B8D"/>
    <w:rsid w:val="0013130D"/>
    <w:rsid w:val="00131C7F"/>
    <w:rsid w:val="00133420"/>
    <w:rsid w:val="00136440"/>
    <w:rsid w:val="00137967"/>
    <w:rsid w:val="001421AF"/>
    <w:rsid w:val="00147755"/>
    <w:rsid w:val="00147E62"/>
    <w:rsid w:val="00153460"/>
    <w:rsid w:val="00155570"/>
    <w:rsid w:val="00165197"/>
    <w:rsid w:val="00166699"/>
    <w:rsid w:val="001678F1"/>
    <w:rsid w:val="001730D9"/>
    <w:rsid w:val="00176AB6"/>
    <w:rsid w:val="001802EF"/>
    <w:rsid w:val="00180A90"/>
    <w:rsid w:val="00184FC6"/>
    <w:rsid w:val="001867D7"/>
    <w:rsid w:val="001900DF"/>
    <w:rsid w:val="00196134"/>
    <w:rsid w:val="00196623"/>
    <w:rsid w:val="001A02C4"/>
    <w:rsid w:val="001A76D1"/>
    <w:rsid w:val="001C2D5A"/>
    <w:rsid w:val="001C3855"/>
    <w:rsid w:val="001C4C58"/>
    <w:rsid w:val="001C5C5F"/>
    <w:rsid w:val="001D0E1B"/>
    <w:rsid w:val="001D1AB5"/>
    <w:rsid w:val="001D2E0F"/>
    <w:rsid w:val="001D48A8"/>
    <w:rsid w:val="001D65DF"/>
    <w:rsid w:val="001E0F89"/>
    <w:rsid w:val="001E1625"/>
    <w:rsid w:val="001E6894"/>
    <w:rsid w:val="001F20EF"/>
    <w:rsid w:val="001F2EEE"/>
    <w:rsid w:val="001F5F9D"/>
    <w:rsid w:val="00207CA1"/>
    <w:rsid w:val="00211BEA"/>
    <w:rsid w:val="00216C2E"/>
    <w:rsid w:val="00222BDC"/>
    <w:rsid w:val="00227B0A"/>
    <w:rsid w:val="00230628"/>
    <w:rsid w:val="002447D2"/>
    <w:rsid w:val="00247397"/>
    <w:rsid w:val="002721B8"/>
    <w:rsid w:val="002730FE"/>
    <w:rsid w:val="00280447"/>
    <w:rsid w:val="00280C3A"/>
    <w:rsid w:val="002820FD"/>
    <w:rsid w:val="00284D3B"/>
    <w:rsid w:val="00291E98"/>
    <w:rsid w:val="002945AC"/>
    <w:rsid w:val="00294766"/>
    <w:rsid w:val="002A53F0"/>
    <w:rsid w:val="002A6D45"/>
    <w:rsid w:val="002C0E56"/>
    <w:rsid w:val="002C126E"/>
    <w:rsid w:val="002C2940"/>
    <w:rsid w:val="002D47E6"/>
    <w:rsid w:val="002E2EC7"/>
    <w:rsid w:val="002E78C3"/>
    <w:rsid w:val="002E7D0B"/>
    <w:rsid w:val="002F176F"/>
    <w:rsid w:val="002F19FD"/>
    <w:rsid w:val="002F400D"/>
    <w:rsid w:val="00301AA8"/>
    <w:rsid w:val="00303872"/>
    <w:rsid w:val="00303FF7"/>
    <w:rsid w:val="00305601"/>
    <w:rsid w:val="003174FA"/>
    <w:rsid w:val="00317B73"/>
    <w:rsid w:val="00325B68"/>
    <w:rsid w:val="003309F5"/>
    <w:rsid w:val="003323E0"/>
    <w:rsid w:val="0034099A"/>
    <w:rsid w:val="0034337A"/>
    <w:rsid w:val="003437A7"/>
    <w:rsid w:val="0034457D"/>
    <w:rsid w:val="003445D2"/>
    <w:rsid w:val="003446AE"/>
    <w:rsid w:val="00344A09"/>
    <w:rsid w:val="00345E32"/>
    <w:rsid w:val="00351C95"/>
    <w:rsid w:val="00352064"/>
    <w:rsid w:val="0035393B"/>
    <w:rsid w:val="003540F7"/>
    <w:rsid w:val="00354EE9"/>
    <w:rsid w:val="00366634"/>
    <w:rsid w:val="00372280"/>
    <w:rsid w:val="00382C2D"/>
    <w:rsid w:val="00383AB6"/>
    <w:rsid w:val="003872C7"/>
    <w:rsid w:val="00396605"/>
    <w:rsid w:val="00397D71"/>
    <w:rsid w:val="003A035C"/>
    <w:rsid w:val="003A37CC"/>
    <w:rsid w:val="003A47FC"/>
    <w:rsid w:val="003A7C21"/>
    <w:rsid w:val="003B31E2"/>
    <w:rsid w:val="003C0567"/>
    <w:rsid w:val="003C1467"/>
    <w:rsid w:val="003C20CB"/>
    <w:rsid w:val="003C2637"/>
    <w:rsid w:val="003C2A4C"/>
    <w:rsid w:val="003C519C"/>
    <w:rsid w:val="003D0206"/>
    <w:rsid w:val="003D0FA5"/>
    <w:rsid w:val="003E239B"/>
    <w:rsid w:val="003E727C"/>
    <w:rsid w:val="003F50B6"/>
    <w:rsid w:val="004011BF"/>
    <w:rsid w:val="00401841"/>
    <w:rsid w:val="004051AD"/>
    <w:rsid w:val="00407638"/>
    <w:rsid w:val="00417247"/>
    <w:rsid w:val="0041740C"/>
    <w:rsid w:val="004222CE"/>
    <w:rsid w:val="00423A27"/>
    <w:rsid w:val="00427044"/>
    <w:rsid w:val="00436E4E"/>
    <w:rsid w:val="00450991"/>
    <w:rsid w:val="0045289B"/>
    <w:rsid w:val="00455662"/>
    <w:rsid w:val="00455A23"/>
    <w:rsid w:val="00456B6A"/>
    <w:rsid w:val="00465C5A"/>
    <w:rsid w:val="00477B8C"/>
    <w:rsid w:val="00481B68"/>
    <w:rsid w:val="00486FE5"/>
    <w:rsid w:val="00487AA0"/>
    <w:rsid w:val="00492715"/>
    <w:rsid w:val="004A0877"/>
    <w:rsid w:val="004A08E4"/>
    <w:rsid w:val="004A2ADA"/>
    <w:rsid w:val="004A46BA"/>
    <w:rsid w:val="004B3087"/>
    <w:rsid w:val="004B6DB3"/>
    <w:rsid w:val="004C0354"/>
    <w:rsid w:val="004C03D9"/>
    <w:rsid w:val="004C0CC9"/>
    <w:rsid w:val="004D247C"/>
    <w:rsid w:val="004E2E13"/>
    <w:rsid w:val="004F77F5"/>
    <w:rsid w:val="00514001"/>
    <w:rsid w:val="005154AF"/>
    <w:rsid w:val="00520561"/>
    <w:rsid w:val="0052391C"/>
    <w:rsid w:val="00532E6F"/>
    <w:rsid w:val="00534582"/>
    <w:rsid w:val="00537E9E"/>
    <w:rsid w:val="00555BCC"/>
    <w:rsid w:val="00557A10"/>
    <w:rsid w:val="005673BE"/>
    <w:rsid w:val="00573BA8"/>
    <w:rsid w:val="005753D1"/>
    <w:rsid w:val="005763AD"/>
    <w:rsid w:val="005764BC"/>
    <w:rsid w:val="005775A1"/>
    <w:rsid w:val="0058216C"/>
    <w:rsid w:val="00582E01"/>
    <w:rsid w:val="005839D9"/>
    <w:rsid w:val="00590E98"/>
    <w:rsid w:val="0059159F"/>
    <w:rsid w:val="005920D4"/>
    <w:rsid w:val="00592853"/>
    <w:rsid w:val="00596139"/>
    <w:rsid w:val="005A1A9B"/>
    <w:rsid w:val="005A1C11"/>
    <w:rsid w:val="005A6A05"/>
    <w:rsid w:val="005B10D9"/>
    <w:rsid w:val="005B434A"/>
    <w:rsid w:val="005B7FA1"/>
    <w:rsid w:val="005C1221"/>
    <w:rsid w:val="005C2D07"/>
    <w:rsid w:val="005E0781"/>
    <w:rsid w:val="005E5BFF"/>
    <w:rsid w:val="005F268F"/>
    <w:rsid w:val="005F35A4"/>
    <w:rsid w:val="0060488B"/>
    <w:rsid w:val="00620226"/>
    <w:rsid w:val="00623500"/>
    <w:rsid w:val="00634411"/>
    <w:rsid w:val="00634A3D"/>
    <w:rsid w:val="00640B33"/>
    <w:rsid w:val="006468F5"/>
    <w:rsid w:val="00655060"/>
    <w:rsid w:val="00656AF6"/>
    <w:rsid w:val="00657014"/>
    <w:rsid w:val="00670329"/>
    <w:rsid w:val="0067328A"/>
    <w:rsid w:val="00673E0B"/>
    <w:rsid w:val="0067716B"/>
    <w:rsid w:val="006816CF"/>
    <w:rsid w:val="0068421F"/>
    <w:rsid w:val="00690664"/>
    <w:rsid w:val="00692E20"/>
    <w:rsid w:val="00697CEF"/>
    <w:rsid w:val="006A6176"/>
    <w:rsid w:val="006B0AF0"/>
    <w:rsid w:val="006B2DAD"/>
    <w:rsid w:val="006C0422"/>
    <w:rsid w:val="006C0BEC"/>
    <w:rsid w:val="006C1872"/>
    <w:rsid w:val="006C1A45"/>
    <w:rsid w:val="006C1AD7"/>
    <w:rsid w:val="006C23F9"/>
    <w:rsid w:val="006C2C37"/>
    <w:rsid w:val="006C4210"/>
    <w:rsid w:val="006E1758"/>
    <w:rsid w:val="006E55F0"/>
    <w:rsid w:val="006E69D8"/>
    <w:rsid w:val="006F1636"/>
    <w:rsid w:val="006F7927"/>
    <w:rsid w:val="00707EC6"/>
    <w:rsid w:val="0071724B"/>
    <w:rsid w:val="007173C6"/>
    <w:rsid w:val="00723D48"/>
    <w:rsid w:val="0072772F"/>
    <w:rsid w:val="0072786A"/>
    <w:rsid w:val="0073392F"/>
    <w:rsid w:val="00743396"/>
    <w:rsid w:val="00743533"/>
    <w:rsid w:val="00750451"/>
    <w:rsid w:val="00753012"/>
    <w:rsid w:val="00755AA2"/>
    <w:rsid w:val="00777E42"/>
    <w:rsid w:val="00792BF8"/>
    <w:rsid w:val="007A0A4D"/>
    <w:rsid w:val="007A3FFA"/>
    <w:rsid w:val="007A4586"/>
    <w:rsid w:val="007B06D1"/>
    <w:rsid w:val="007B2CA7"/>
    <w:rsid w:val="007B42F3"/>
    <w:rsid w:val="007B506B"/>
    <w:rsid w:val="007B6E87"/>
    <w:rsid w:val="007B7044"/>
    <w:rsid w:val="007B7799"/>
    <w:rsid w:val="007D5508"/>
    <w:rsid w:val="007D61A7"/>
    <w:rsid w:val="007E3878"/>
    <w:rsid w:val="007E7E1F"/>
    <w:rsid w:val="007F1F30"/>
    <w:rsid w:val="007F26E5"/>
    <w:rsid w:val="007F505F"/>
    <w:rsid w:val="007F6051"/>
    <w:rsid w:val="008126B9"/>
    <w:rsid w:val="0081496E"/>
    <w:rsid w:val="00816B36"/>
    <w:rsid w:val="008323A6"/>
    <w:rsid w:val="00833A9E"/>
    <w:rsid w:val="00842F18"/>
    <w:rsid w:val="0084354A"/>
    <w:rsid w:val="008436F7"/>
    <w:rsid w:val="00845267"/>
    <w:rsid w:val="00845ED3"/>
    <w:rsid w:val="0084621B"/>
    <w:rsid w:val="008464B9"/>
    <w:rsid w:val="00851ABD"/>
    <w:rsid w:val="00861B26"/>
    <w:rsid w:val="00863B02"/>
    <w:rsid w:val="008658FB"/>
    <w:rsid w:val="0088194C"/>
    <w:rsid w:val="00887F76"/>
    <w:rsid w:val="0089096F"/>
    <w:rsid w:val="00890B22"/>
    <w:rsid w:val="00890BBF"/>
    <w:rsid w:val="0089142D"/>
    <w:rsid w:val="00891A37"/>
    <w:rsid w:val="008A69BF"/>
    <w:rsid w:val="008B526E"/>
    <w:rsid w:val="008D1FFF"/>
    <w:rsid w:val="008D20F6"/>
    <w:rsid w:val="008D5D8B"/>
    <w:rsid w:val="008F4378"/>
    <w:rsid w:val="008F6FCB"/>
    <w:rsid w:val="00904AC6"/>
    <w:rsid w:val="009053D8"/>
    <w:rsid w:val="009074C9"/>
    <w:rsid w:val="0093331F"/>
    <w:rsid w:val="00933687"/>
    <w:rsid w:val="009355FF"/>
    <w:rsid w:val="009400E5"/>
    <w:rsid w:val="009406FE"/>
    <w:rsid w:val="009444D8"/>
    <w:rsid w:val="00944C19"/>
    <w:rsid w:val="0094610B"/>
    <w:rsid w:val="0094753A"/>
    <w:rsid w:val="00960C50"/>
    <w:rsid w:val="00964D34"/>
    <w:rsid w:val="00970BFA"/>
    <w:rsid w:val="00972681"/>
    <w:rsid w:val="00972F13"/>
    <w:rsid w:val="00974ED6"/>
    <w:rsid w:val="0097750D"/>
    <w:rsid w:val="00983412"/>
    <w:rsid w:val="009868E7"/>
    <w:rsid w:val="00993D79"/>
    <w:rsid w:val="00993DF2"/>
    <w:rsid w:val="009A2058"/>
    <w:rsid w:val="009A242F"/>
    <w:rsid w:val="009A60A6"/>
    <w:rsid w:val="009B4B4C"/>
    <w:rsid w:val="009B5CE6"/>
    <w:rsid w:val="009B69FB"/>
    <w:rsid w:val="009B7D47"/>
    <w:rsid w:val="009C2325"/>
    <w:rsid w:val="009C36F7"/>
    <w:rsid w:val="009D1CFA"/>
    <w:rsid w:val="009E54F4"/>
    <w:rsid w:val="009F4B7C"/>
    <w:rsid w:val="009F68C1"/>
    <w:rsid w:val="00A05ACB"/>
    <w:rsid w:val="00A2320C"/>
    <w:rsid w:val="00A24804"/>
    <w:rsid w:val="00A24EEA"/>
    <w:rsid w:val="00A439D0"/>
    <w:rsid w:val="00A47FAC"/>
    <w:rsid w:val="00A569DC"/>
    <w:rsid w:val="00A62D76"/>
    <w:rsid w:val="00A645E1"/>
    <w:rsid w:val="00A663BD"/>
    <w:rsid w:val="00A6732F"/>
    <w:rsid w:val="00A70566"/>
    <w:rsid w:val="00A91D1B"/>
    <w:rsid w:val="00A93BD6"/>
    <w:rsid w:val="00A93F5C"/>
    <w:rsid w:val="00A94449"/>
    <w:rsid w:val="00AA17B5"/>
    <w:rsid w:val="00AA1DCF"/>
    <w:rsid w:val="00AA6428"/>
    <w:rsid w:val="00AC4202"/>
    <w:rsid w:val="00AC4A48"/>
    <w:rsid w:val="00AC564C"/>
    <w:rsid w:val="00AD0ACE"/>
    <w:rsid w:val="00AE1C27"/>
    <w:rsid w:val="00AE4745"/>
    <w:rsid w:val="00B0202D"/>
    <w:rsid w:val="00B05D7A"/>
    <w:rsid w:val="00B107C8"/>
    <w:rsid w:val="00B11592"/>
    <w:rsid w:val="00B14FAC"/>
    <w:rsid w:val="00B15C5F"/>
    <w:rsid w:val="00B207D9"/>
    <w:rsid w:val="00B20EDD"/>
    <w:rsid w:val="00B2187C"/>
    <w:rsid w:val="00B23783"/>
    <w:rsid w:val="00B25564"/>
    <w:rsid w:val="00B34540"/>
    <w:rsid w:val="00B47F2E"/>
    <w:rsid w:val="00B554BB"/>
    <w:rsid w:val="00B55EFC"/>
    <w:rsid w:val="00B62CCD"/>
    <w:rsid w:val="00B63477"/>
    <w:rsid w:val="00B646D3"/>
    <w:rsid w:val="00B649A2"/>
    <w:rsid w:val="00B76F09"/>
    <w:rsid w:val="00B85623"/>
    <w:rsid w:val="00B92E16"/>
    <w:rsid w:val="00B94348"/>
    <w:rsid w:val="00BA2EA9"/>
    <w:rsid w:val="00BA6989"/>
    <w:rsid w:val="00BB4A01"/>
    <w:rsid w:val="00BB4B14"/>
    <w:rsid w:val="00BC127E"/>
    <w:rsid w:val="00BC159F"/>
    <w:rsid w:val="00BC4671"/>
    <w:rsid w:val="00BC50DB"/>
    <w:rsid w:val="00BC5BE4"/>
    <w:rsid w:val="00BC6165"/>
    <w:rsid w:val="00BD701E"/>
    <w:rsid w:val="00BD71D0"/>
    <w:rsid w:val="00BE155B"/>
    <w:rsid w:val="00BE79C0"/>
    <w:rsid w:val="00BF1413"/>
    <w:rsid w:val="00BF2ACF"/>
    <w:rsid w:val="00BF6F19"/>
    <w:rsid w:val="00C0237C"/>
    <w:rsid w:val="00C031A2"/>
    <w:rsid w:val="00C116C5"/>
    <w:rsid w:val="00C1406E"/>
    <w:rsid w:val="00C24598"/>
    <w:rsid w:val="00C25C0C"/>
    <w:rsid w:val="00C26258"/>
    <w:rsid w:val="00C26AD8"/>
    <w:rsid w:val="00C305BC"/>
    <w:rsid w:val="00C3072B"/>
    <w:rsid w:val="00C31472"/>
    <w:rsid w:val="00C33E65"/>
    <w:rsid w:val="00C35AD3"/>
    <w:rsid w:val="00C42BB6"/>
    <w:rsid w:val="00C42DD7"/>
    <w:rsid w:val="00C458F0"/>
    <w:rsid w:val="00C459CC"/>
    <w:rsid w:val="00C50BFE"/>
    <w:rsid w:val="00C54DC6"/>
    <w:rsid w:val="00C562FB"/>
    <w:rsid w:val="00C573CE"/>
    <w:rsid w:val="00C65688"/>
    <w:rsid w:val="00C70133"/>
    <w:rsid w:val="00C82629"/>
    <w:rsid w:val="00C84B78"/>
    <w:rsid w:val="00C92B81"/>
    <w:rsid w:val="00CA011B"/>
    <w:rsid w:val="00CA6861"/>
    <w:rsid w:val="00CB04E2"/>
    <w:rsid w:val="00CB32D6"/>
    <w:rsid w:val="00CB49CE"/>
    <w:rsid w:val="00CB6325"/>
    <w:rsid w:val="00CB7A5C"/>
    <w:rsid w:val="00CC1D09"/>
    <w:rsid w:val="00CC45C0"/>
    <w:rsid w:val="00CD28F3"/>
    <w:rsid w:val="00CD3D0A"/>
    <w:rsid w:val="00CD67DC"/>
    <w:rsid w:val="00CE5639"/>
    <w:rsid w:val="00CE5AC2"/>
    <w:rsid w:val="00CF1FC5"/>
    <w:rsid w:val="00CF527F"/>
    <w:rsid w:val="00CF6F92"/>
    <w:rsid w:val="00D03CFE"/>
    <w:rsid w:val="00D12949"/>
    <w:rsid w:val="00D12C0A"/>
    <w:rsid w:val="00D2049A"/>
    <w:rsid w:val="00D20CB1"/>
    <w:rsid w:val="00D32C60"/>
    <w:rsid w:val="00D33740"/>
    <w:rsid w:val="00D3591E"/>
    <w:rsid w:val="00D36274"/>
    <w:rsid w:val="00D45A1A"/>
    <w:rsid w:val="00D4720E"/>
    <w:rsid w:val="00D61E1A"/>
    <w:rsid w:val="00D621EB"/>
    <w:rsid w:val="00D74F79"/>
    <w:rsid w:val="00D750D9"/>
    <w:rsid w:val="00D76D58"/>
    <w:rsid w:val="00D80DAB"/>
    <w:rsid w:val="00D83017"/>
    <w:rsid w:val="00D8345B"/>
    <w:rsid w:val="00D8595A"/>
    <w:rsid w:val="00DA1224"/>
    <w:rsid w:val="00DA4AF1"/>
    <w:rsid w:val="00DA4F56"/>
    <w:rsid w:val="00DB3C52"/>
    <w:rsid w:val="00DB786A"/>
    <w:rsid w:val="00DC0DA2"/>
    <w:rsid w:val="00DD0183"/>
    <w:rsid w:val="00DD4869"/>
    <w:rsid w:val="00DE12D3"/>
    <w:rsid w:val="00DE3910"/>
    <w:rsid w:val="00DE5C71"/>
    <w:rsid w:val="00DE75F8"/>
    <w:rsid w:val="00DF051A"/>
    <w:rsid w:val="00E10220"/>
    <w:rsid w:val="00E20FB9"/>
    <w:rsid w:val="00E225B3"/>
    <w:rsid w:val="00E270D0"/>
    <w:rsid w:val="00E40ABB"/>
    <w:rsid w:val="00E41EF0"/>
    <w:rsid w:val="00E4615B"/>
    <w:rsid w:val="00E5173A"/>
    <w:rsid w:val="00E633C9"/>
    <w:rsid w:val="00E643B8"/>
    <w:rsid w:val="00E645EE"/>
    <w:rsid w:val="00E667F5"/>
    <w:rsid w:val="00E870E7"/>
    <w:rsid w:val="00EA3247"/>
    <w:rsid w:val="00EA6692"/>
    <w:rsid w:val="00EB46FC"/>
    <w:rsid w:val="00EB4E10"/>
    <w:rsid w:val="00EB6CB6"/>
    <w:rsid w:val="00ED41FA"/>
    <w:rsid w:val="00ED46D7"/>
    <w:rsid w:val="00EE5DAF"/>
    <w:rsid w:val="00EF0A21"/>
    <w:rsid w:val="00F001A2"/>
    <w:rsid w:val="00F02633"/>
    <w:rsid w:val="00F06629"/>
    <w:rsid w:val="00F14456"/>
    <w:rsid w:val="00F16384"/>
    <w:rsid w:val="00F24362"/>
    <w:rsid w:val="00F25CEA"/>
    <w:rsid w:val="00F422C6"/>
    <w:rsid w:val="00F42E9F"/>
    <w:rsid w:val="00F4311F"/>
    <w:rsid w:val="00F453CC"/>
    <w:rsid w:val="00F458FF"/>
    <w:rsid w:val="00F45F3D"/>
    <w:rsid w:val="00F465D4"/>
    <w:rsid w:val="00F46B95"/>
    <w:rsid w:val="00F46C9B"/>
    <w:rsid w:val="00F512A3"/>
    <w:rsid w:val="00F60854"/>
    <w:rsid w:val="00F60A8E"/>
    <w:rsid w:val="00F62C00"/>
    <w:rsid w:val="00F70765"/>
    <w:rsid w:val="00F70788"/>
    <w:rsid w:val="00F718B5"/>
    <w:rsid w:val="00F718DA"/>
    <w:rsid w:val="00F77EAA"/>
    <w:rsid w:val="00F819D4"/>
    <w:rsid w:val="00F87BD1"/>
    <w:rsid w:val="00F962E1"/>
    <w:rsid w:val="00F96E46"/>
    <w:rsid w:val="00FA3DD8"/>
    <w:rsid w:val="00FB0269"/>
    <w:rsid w:val="00FB07FD"/>
    <w:rsid w:val="00FB184E"/>
    <w:rsid w:val="00FB28EE"/>
    <w:rsid w:val="00FC00E2"/>
    <w:rsid w:val="00FC3A63"/>
    <w:rsid w:val="00FC6778"/>
    <w:rsid w:val="00FC7D27"/>
    <w:rsid w:val="00FD3020"/>
    <w:rsid w:val="00FD56F2"/>
    <w:rsid w:val="00FE02DE"/>
    <w:rsid w:val="00FE0419"/>
    <w:rsid w:val="00FE1A89"/>
    <w:rsid w:val="00FE5310"/>
    <w:rsid w:val="00FF3277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A587F"/>
  <w15:docId w15:val="{030C5DC1-BEC8-4705-BC7F-D0440543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176"/>
    <w:pPr>
      <w:spacing w:after="0" w:line="288" w:lineRule="auto"/>
      <w:jc w:val="both"/>
    </w:pPr>
    <w:rPr>
      <w:rFonts w:eastAsia="Times New Roman" w:cstheme="minorHAnsi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720E"/>
    <w:pPr>
      <w:keepNext/>
      <w:numPr>
        <w:numId w:val="5"/>
      </w:numPr>
      <w:spacing w:before="240" w:after="60"/>
      <w:outlineLvl w:val="0"/>
    </w:pPr>
    <w:rPr>
      <w:rFonts w:eastAsia="Cambria"/>
      <w:b/>
      <w:bCs/>
      <w:color w:val="0070C0"/>
      <w:kern w:val="32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720E"/>
    <w:pPr>
      <w:keepNext/>
      <w:keepLines/>
      <w:numPr>
        <w:ilvl w:val="1"/>
        <w:numId w:val="5"/>
      </w:numPr>
      <w:spacing w:before="40"/>
      <w:outlineLvl w:val="1"/>
    </w:pPr>
    <w:rPr>
      <w:rFonts w:asciiTheme="majorHAnsi" w:eastAsiaTheme="majorEastAsia" w:hAnsiTheme="majorHAnsi" w:cstheme="majorBidi"/>
      <w:b/>
      <w:bCs/>
      <w:color w:val="0070C0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D4720E"/>
    <w:pPr>
      <w:numPr>
        <w:ilvl w:val="2"/>
      </w:numPr>
      <w:outlineLvl w:val="2"/>
    </w:pPr>
    <w:rPr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A6176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A6176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720E"/>
    <w:rPr>
      <w:rFonts w:eastAsia="Cambria" w:cstheme="minorHAnsi"/>
      <w:b/>
      <w:bCs/>
      <w:color w:val="0070C0"/>
      <w:kern w:val="32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720E"/>
    <w:rPr>
      <w:rFonts w:asciiTheme="majorHAnsi" w:eastAsiaTheme="majorEastAsia" w:hAnsiTheme="majorHAnsi" w:cstheme="majorBidi"/>
      <w:b/>
      <w:bCs/>
      <w:color w:val="0070C0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720E"/>
    <w:rPr>
      <w:rFonts w:asciiTheme="majorHAnsi" w:eastAsiaTheme="majorEastAsia" w:hAnsiTheme="majorHAnsi" w:cstheme="majorBidi"/>
      <w:b/>
      <w:bCs/>
      <w:color w:val="0070C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A617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6A617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kapitzlist">
    <w:name w:val="List Paragraph"/>
    <w:aliases w:val="Numerowanie,List Paragraph,Akapit z listą BS,Kolorowa lista — akcent 11,List Paragraph1,sw tekst,L1,Bulleted list,lp1,Preambuła,Colorful Shading - Accent 31,Light List - Accent 51,Akapit z listą5,Akapit normalny,Akapit z listą1,Nagłowek 3"/>
    <w:basedOn w:val="Normalny"/>
    <w:link w:val="AkapitzlistZnak"/>
    <w:uiPriority w:val="34"/>
    <w:qFormat/>
    <w:rsid w:val="00F25C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,List Paragraph1 Znak,sw tekst Znak,L1 Znak,Bulleted list Znak,lp1 Znak,Preambuła Znak,Colorful Shading - Accent 31 Znak,Akapit z listą5 Znak"/>
    <w:basedOn w:val="Domylnaczcionkaakapitu"/>
    <w:link w:val="Akapitzlist"/>
    <w:uiPriority w:val="34"/>
    <w:qFormat/>
    <w:locked/>
    <w:rsid w:val="00F25CEA"/>
    <w:rPr>
      <w:rFonts w:ascii="Calibri" w:eastAsia="Calibri" w:hAnsi="Calibri" w:cs="Times New Roman"/>
    </w:rPr>
  </w:style>
  <w:style w:type="table" w:customStyle="1" w:styleId="Tabelasiatki4akcent51">
    <w:name w:val="Tabela siatki 4 — akcent 51"/>
    <w:basedOn w:val="Standardowy"/>
    <w:uiPriority w:val="49"/>
    <w:rsid w:val="00F25CE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Wyp1">
    <w:name w:val="Wyp 1"/>
    <w:basedOn w:val="Normalny"/>
    <w:link w:val="Wyp1Znak"/>
    <w:autoRedefine/>
    <w:uiPriority w:val="1"/>
    <w:qFormat/>
    <w:rsid w:val="00A439D0"/>
    <w:pPr>
      <w:keepLines/>
      <w:numPr>
        <w:numId w:val="4"/>
      </w:numPr>
      <w:autoSpaceDE w:val="0"/>
      <w:autoSpaceDN w:val="0"/>
      <w:spacing w:before="120"/>
    </w:pPr>
    <w:rPr>
      <w:rFonts w:eastAsia="Calibri"/>
      <w:szCs w:val="22"/>
      <w:lang w:val="x-none" w:eastAsia="en-US"/>
    </w:rPr>
  </w:style>
  <w:style w:type="character" w:customStyle="1" w:styleId="Wyp1Znak">
    <w:name w:val="Wyp 1 Znak"/>
    <w:link w:val="Wyp1"/>
    <w:uiPriority w:val="1"/>
    <w:locked/>
    <w:rsid w:val="00A439D0"/>
    <w:rPr>
      <w:rFonts w:eastAsia="Calibri" w:cstheme="minorHAnsi"/>
      <w:sz w:val="20"/>
      <w:lang w:val="x-none"/>
    </w:rPr>
  </w:style>
  <w:style w:type="paragraph" w:customStyle="1" w:styleId="Wyp2">
    <w:name w:val="Wyp 2"/>
    <w:basedOn w:val="Akapitzlist"/>
    <w:link w:val="Wyp2Znak"/>
    <w:autoRedefine/>
    <w:uiPriority w:val="1"/>
    <w:qFormat/>
    <w:rsid w:val="00F25CEA"/>
    <w:pPr>
      <w:widowControl w:val="0"/>
      <w:numPr>
        <w:numId w:val="2"/>
      </w:numPr>
      <w:autoSpaceDE w:val="0"/>
      <w:autoSpaceDN w:val="0"/>
      <w:spacing w:before="60" w:after="0" w:line="240" w:lineRule="auto"/>
      <w:contextualSpacing w:val="0"/>
    </w:pPr>
    <w:rPr>
      <w:rFonts w:asciiTheme="minorHAnsi" w:hAnsiTheme="minorHAnsi"/>
      <w:sz w:val="20"/>
      <w:szCs w:val="20"/>
    </w:rPr>
  </w:style>
  <w:style w:type="character" w:customStyle="1" w:styleId="Wyp2Znak">
    <w:name w:val="Wyp 2 Znak"/>
    <w:link w:val="Wyp2"/>
    <w:uiPriority w:val="1"/>
    <w:locked/>
    <w:rsid w:val="00F25CEA"/>
    <w:rPr>
      <w:rFonts w:eastAsia="Calibri" w:cstheme="minorHAnsi"/>
      <w:sz w:val="20"/>
      <w:szCs w:val="20"/>
    </w:rPr>
  </w:style>
  <w:style w:type="paragraph" w:customStyle="1" w:styleId="Wyp3">
    <w:name w:val="Wyp 3"/>
    <w:basedOn w:val="Tekstpodstawowy"/>
    <w:autoRedefine/>
    <w:uiPriority w:val="1"/>
    <w:qFormat/>
    <w:rsid w:val="00F25CEA"/>
    <w:pPr>
      <w:widowControl w:val="0"/>
      <w:numPr>
        <w:numId w:val="1"/>
      </w:numPr>
      <w:autoSpaceDE w:val="0"/>
      <w:autoSpaceDN w:val="0"/>
      <w:spacing w:after="0"/>
    </w:pPr>
    <w:rPr>
      <w:rFonts w:eastAsia="Calibri"/>
      <w:lang w:val="x-none"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25C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25C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22">
    <w:name w:val="W22"/>
    <w:basedOn w:val="Normalny"/>
    <w:link w:val="W22Znak"/>
    <w:uiPriority w:val="99"/>
    <w:rsid w:val="00F25CEA"/>
    <w:pPr>
      <w:numPr>
        <w:numId w:val="3"/>
      </w:numPr>
      <w:spacing w:before="60" w:after="60"/>
    </w:pPr>
    <w:rPr>
      <w:rFonts w:eastAsia="Calibri"/>
      <w:lang w:val="x-none" w:eastAsia="x-none"/>
    </w:rPr>
  </w:style>
  <w:style w:type="character" w:customStyle="1" w:styleId="W22Znak">
    <w:name w:val="W22 Znak"/>
    <w:link w:val="W22"/>
    <w:uiPriority w:val="99"/>
    <w:locked/>
    <w:rsid w:val="00F25CEA"/>
    <w:rPr>
      <w:rFonts w:eastAsia="Calibri" w:cstheme="minorHAnsi"/>
      <w:sz w:val="20"/>
      <w:szCs w:val="20"/>
      <w:lang w:val="x-none" w:eastAsia="x-none"/>
    </w:rPr>
  </w:style>
  <w:style w:type="table" w:customStyle="1" w:styleId="Tabelasiatki5ciemnaakcent51">
    <w:name w:val="Tabela siatki 5 — ciemna — akcent 51"/>
    <w:basedOn w:val="Standardowy"/>
    <w:uiPriority w:val="50"/>
    <w:rsid w:val="00C116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elasiatki3akcent51">
    <w:name w:val="Tabela siatki 3 — akcent 51"/>
    <w:basedOn w:val="Standardowy"/>
    <w:uiPriority w:val="48"/>
    <w:rsid w:val="00C116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asiatki1jasnaakcent11">
    <w:name w:val="Tabela siatki 1 — jasna — akcent 11"/>
    <w:basedOn w:val="Standardowy"/>
    <w:uiPriority w:val="46"/>
    <w:rsid w:val="00C116C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6A61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A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6176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6176"/>
    <w:rPr>
      <w:rFonts w:eastAsiaTheme="minorHAnsi" w:cstheme="minorBidi"/>
      <w:lang w:eastAsia="en-US"/>
    </w:rPr>
  </w:style>
  <w:style w:type="table" w:customStyle="1" w:styleId="Tabelasiatki4akcent11">
    <w:name w:val="Tabela siatki 4 — akcent 11"/>
    <w:basedOn w:val="Standardowy"/>
    <w:uiPriority w:val="49"/>
    <w:rsid w:val="006A617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6A6176"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6176"/>
    <w:pPr>
      <w:spacing w:after="160" w:line="256" w:lineRule="auto"/>
    </w:pPr>
    <w:rPr>
      <w:rFonts w:eastAsiaTheme="minorEastAsia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A6176"/>
    <w:rPr>
      <w:rFonts w:eastAsiaTheme="minorEastAsia"/>
      <w:color w:val="5A5A5A" w:themeColor="text1" w:themeTint="A5"/>
      <w:spacing w:val="15"/>
    </w:rPr>
  </w:style>
  <w:style w:type="table" w:customStyle="1" w:styleId="Tabelasiatki2akcent11">
    <w:name w:val="Tabela siatki 2 — akcent 11"/>
    <w:basedOn w:val="Standardowy"/>
    <w:uiPriority w:val="47"/>
    <w:rsid w:val="006A617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siatki2akcent51">
    <w:name w:val="Tabela siatki 2 — akcent 51"/>
    <w:basedOn w:val="Standardowy"/>
    <w:uiPriority w:val="47"/>
    <w:rsid w:val="006A617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listy3akcent31">
    <w:name w:val="Tabela listy 3 — akcent 31"/>
    <w:basedOn w:val="Standardowy"/>
    <w:uiPriority w:val="48"/>
    <w:rsid w:val="006A617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elasiatki3akcent11">
    <w:name w:val="Tabela siatki 3 — akcent 11"/>
    <w:basedOn w:val="Standardowy"/>
    <w:uiPriority w:val="48"/>
    <w:rsid w:val="006A617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176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17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2">
    <w:name w:val="A2"/>
    <w:uiPriority w:val="99"/>
    <w:rsid w:val="006A6176"/>
    <w:rPr>
      <w:rFonts w:cs="Alegreya Sans"/>
      <w:color w:val="000000"/>
      <w:sz w:val="25"/>
      <w:szCs w:val="25"/>
    </w:rPr>
  </w:style>
  <w:style w:type="character" w:customStyle="1" w:styleId="A8">
    <w:name w:val="A8"/>
    <w:uiPriority w:val="99"/>
    <w:rsid w:val="006A6176"/>
    <w:rPr>
      <w:rFonts w:cs="Alegreya Sans"/>
      <w:color w:val="00000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617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6176"/>
    <w:rPr>
      <w:rFonts w:eastAsia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6176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6176"/>
    <w:pPr>
      <w:spacing w:after="160"/>
    </w:pPr>
    <w:rPr>
      <w:rFonts w:eastAsiaTheme="minorHAnsi" w:cstheme="minorBidi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176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17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A6176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A6176"/>
  </w:style>
  <w:style w:type="paragraph" w:styleId="Stopka">
    <w:name w:val="footer"/>
    <w:basedOn w:val="Normalny"/>
    <w:link w:val="StopkaZnak"/>
    <w:uiPriority w:val="99"/>
    <w:unhideWhenUsed/>
    <w:rsid w:val="006A6176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A6176"/>
  </w:style>
  <w:style w:type="paragraph" w:styleId="Nagwekspisutreci">
    <w:name w:val="TOC Heading"/>
    <w:basedOn w:val="Nagwek1"/>
    <w:next w:val="Normalny"/>
    <w:uiPriority w:val="39"/>
    <w:unhideWhenUsed/>
    <w:qFormat/>
    <w:rsid w:val="006A6176"/>
    <w:pPr>
      <w:keepLines/>
      <w:numPr>
        <w:numId w:val="0"/>
      </w:numPr>
      <w:spacing w:after="0" w:line="259" w:lineRule="auto"/>
      <w:ind w:left="360" w:hanging="36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063F3E"/>
    <w:pPr>
      <w:tabs>
        <w:tab w:val="left" w:pos="440"/>
        <w:tab w:val="right" w:leader="dot" w:pos="9062"/>
      </w:tabs>
      <w:spacing w:after="100" w:line="259" w:lineRule="auto"/>
    </w:pPr>
    <w:rPr>
      <w:rFonts w:eastAsiaTheme="minorHAnsi" w:cstheme="minorBid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6A6176"/>
    <w:pPr>
      <w:spacing w:after="100" w:line="259" w:lineRule="auto"/>
      <w:ind w:left="220"/>
    </w:pPr>
    <w:rPr>
      <w:rFonts w:eastAsiaTheme="minorHAnsi" w:cstheme="minorBid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6A6176"/>
    <w:pPr>
      <w:spacing w:after="100" w:line="259" w:lineRule="auto"/>
      <w:ind w:left="440"/>
    </w:pPr>
    <w:rPr>
      <w:rFonts w:eastAsiaTheme="minorHAnsi" w:cstheme="minorBidi"/>
      <w:sz w:val="22"/>
      <w:szCs w:val="22"/>
      <w:lang w:eastAsia="en-US"/>
    </w:rPr>
  </w:style>
  <w:style w:type="table" w:customStyle="1" w:styleId="Tabelasiatki1jasnaakcent51">
    <w:name w:val="Tabela siatki 1 — jasna — akcent 51"/>
    <w:basedOn w:val="Standardowy"/>
    <w:uiPriority w:val="46"/>
    <w:rsid w:val="00A91D1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5763AD"/>
    <w:rPr>
      <w:sz w:val="16"/>
      <w:szCs w:val="16"/>
    </w:rPr>
  </w:style>
  <w:style w:type="paragraph" w:styleId="Poprawka">
    <w:name w:val="Revision"/>
    <w:hidden/>
    <w:uiPriority w:val="99"/>
    <w:semiHidden/>
    <w:rsid w:val="00E5173A"/>
    <w:pPr>
      <w:spacing w:after="0" w:line="240" w:lineRule="auto"/>
    </w:pPr>
    <w:rPr>
      <w:rFonts w:eastAsia="Times New Roman" w:cstheme="minorHAnsi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51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5173A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E0419"/>
    <w:rPr>
      <w:color w:val="954F72" w:themeColor="followedHyperlink"/>
      <w:u w:val="singl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09F5"/>
    <w:rPr>
      <w:vertAlign w:val="superscript"/>
    </w:rPr>
  </w:style>
  <w:style w:type="paragraph" w:styleId="Bezodstpw">
    <w:name w:val="No Spacing"/>
    <w:uiPriority w:val="1"/>
    <w:qFormat/>
    <w:rsid w:val="00092FC0"/>
    <w:pPr>
      <w:spacing w:after="0" w:line="240" w:lineRule="auto"/>
      <w:jc w:val="both"/>
    </w:pPr>
    <w:rPr>
      <w:rFonts w:eastAsia="Times New Roman" w:cstheme="minorHAnsi"/>
      <w:sz w:val="20"/>
      <w:szCs w:val="20"/>
      <w:lang w:eastAsia="pl-PL"/>
    </w:rPr>
  </w:style>
  <w:style w:type="character" w:customStyle="1" w:styleId="specificationname">
    <w:name w:val="specification__name"/>
    <w:basedOn w:val="Domylnaczcionkaakapitu"/>
    <w:rsid w:val="00573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76CE6-1342-4352-92B8-77866B65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Pakuła</dc:creator>
  <cp:keywords/>
  <dc:description/>
  <cp:lastModifiedBy>Sławomira Pakuła</cp:lastModifiedBy>
  <cp:revision>6</cp:revision>
  <cp:lastPrinted>2020-01-17T12:11:00Z</cp:lastPrinted>
  <dcterms:created xsi:type="dcterms:W3CDTF">2022-05-31T09:40:00Z</dcterms:created>
  <dcterms:modified xsi:type="dcterms:W3CDTF">2022-05-31T09:54:00Z</dcterms:modified>
</cp:coreProperties>
</file>