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5D53" w14:textId="77777777" w:rsidR="00FA093A" w:rsidRPr="003D6068" w:rsidRDefault="000F626F" w:rsidP="002A28A2">
      <w:pPr>
        <w:jc w:val="center"/>
        <w:rPr>
          <w:b/>
          <w:color w:val="000000"/>
        </w:rPr>
      </w:pPr>
      <w:r w:rsidRPr="003D6068">
        <w:rPr>
          <w:b/>
          <w:color w:val="000000"/>
        </w:rPr>
        <w:t>FORMULARZ OFERT</w:t>
      </w:r>
      <w:r w:rsidR="00A650A1" w:rsidRPr="003D6068">
        <w:rPr>
          <w:b/>
          <w:color w:val="000000"/>
        </w:rPr>
        <w:t>OWY</w:t>
      </w:r>
    </w:p>
    <w:p w14:paraId="6DFE427E" w14:textId="77777777" w:rsidR="000F626F" w:rsidRPr="003D6068" w:rsidRDefault="00EE1667" w:rsidP="000F62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D6068">
        <w:rPr>
          <w:rFonts w:eastAsia="Times New Roman"/>
          <w:b/>
          <w:sz w:val="24"/>
          <w:szCs w:val="24"/>
          <w:lang w:eastAsia="pl-PL"/>
        </w:rPr>
        <w:t>„</w:t>
      </w:r>
      <w:r w:rsidR="001339BC" w:rsidRPr="003D6068">
        <w:rPr>
          <w:rFonts w:eastAsia="Times New Roman"/>
          <w:b/>
          <w:sz w:val="24"/>
          <w:szCs w:val="24"/>
          <w:lang w:eastAsia="pl-PL"/>
        </w:rPr>
        <w:t xml:space="preserve">Oddanie </w:t>
      </w:r>
      <w:r w:rsidR="000E5F93" w:rsidRPr="003D6068">
        <w:rPr>
          <w:rFonts w:eastAsia="Times New Roman"/>
          <w:b/>
          <w:sz w:val="24"/>
          <w:szCs w:val="24"/>
          <w:lang w:eastAsia="pl-PL"/>
        </w:rPr>
        <w:t xml:space="preserve">Operatorowi </w:t>
      </w:r>
      <w:r w:rsidR="001339BC" w:rsidRPr="003D6068">
        <w:rPr>
          <w:rFonts w:eastAsia="Times New Roman"/>
          <w:b/>
          <w:sz w:val="24"/>
          <w:szCs w:val="24"/>
          <w:lang w:eastAsia="pl-PL"/>
        </w:rPr>
        <w:t>do używania</w:t>
      </w:r>
      <w:r w:rsidR="00DF0E2D" w:rsidRPr="003D6068">
        <w:rPr>
          <w:b/>
          <w:sz w:val="24"/>
          <w:szCs w:val="24"/>
        </w:rPr>
        <w:t xml:space="preserve"> Dużej Sceny, </w:t>
      </w:r>
      <w:r w:rsidR="00D63066">
        <w:rPr>
          <w:b/>
          <w:sz w:val="24"/>
          <w:szCs w:val="24"/>
        </w:rPr>
        <w:t xml:space="preserve">Sceny Kameralnej, </w:t>
      </w:r>
      <w:r w:rsidR="00DF0E2D" w:rsidRPr="003D6068">
        <w:rPr>
          <w:b/>
          <w:sz w:val="24"/>
          <w:szCs w:val="24"/>
        </w:rPr>
        <w:t xml:space="preserve">Widowni </w:t>
      </w:r>
      <w:r w:rsidR="00D63066">
        <w:rPr>
          <w:b/>
          <w:sz w:val="24"/>
          <w:szCs w:val="24"/>
        </w:rPr>
        <w:br/>
      </w:r>
      <w:r w:rsidR="00DF0E2D" w:rsidRPr="003D6068">
        <w:rPr>
          <w:b/>
          <w:sz w:val="24"/>
          <w:szCs w:val="24"/>
        </w:rPr>
        <w:t>wraz z</w:t>
      </w:r>
      <w:r w:rsidR="001339BC" w:rsidRPr="003D6068">
        <w:rPr>
          <w:b/>
          <w:sz w:val="24"/>
          <w:szCs w:val="24"/>
        </w:rPr>
        <w:t xml:space="preserve"> pomieszczeniami towarzyszącymi</w:t>
      </w:r>
      <w:r w:rsidR="00DF0E2D" w:rsidRPr="003D6068">
        <w:rPr>
          <w:b/>
          <w:sz w:val="24"/>
          <w:szCs w:val="24"/>
        </w:rPr>
        <w:t xml:space="preserve">, tj. </w:t>
      </w:r>
      <w:proofErr w:type="spellStart"/>
      <w:r w:rsidR="00DF0E2D" w:rsidRPr="003D6068">
        <w:rPr>
          <w:b/>
          <w:sz w:val="24"/>
          <w:szCs w:val="24"/>
        </w:rPr>
        <w:t>Foyer</w:t>
      </w:r>
      <w:proofErr w:type="spellEnd"/>
      <w:r w:rsidR="00DF0E2D" w:rsidRPr="003D6068">
        <w:rPr>
          <w:b/>
          <w:sz w:val="24"/>
          <w:szCs w:val="24"/>
        </w:rPr>
        <w:t>, szatnią, garderobami</w:t>
      </w:r>
      <w:r w:rsidR="00D63066">
        <w:rPr>
          <w:b/>
          <w:sz w:val="24"/>
          <w:szCs w:val="24"/>
        </w:rPr>
        <w:t>, salami prób</w:t>
      </w:r>
      <w:r w:rsidR="00D63066">
        <w:rPr>
          <w:b/>
          <w:sz w:val="24"/>
          <w:szCs w:val="24"/>
        </w:rPr>
        <w:br/>
      </w:r>
      <w:r w:rsidR="00DF0E2D" w:rsidRPr="003D6068">
        <w:rPr>
          <w:b/>
          <w:sz w:val="24"/>
          <w:szCs w:val="24"/>
        </w:rPr>
        <w:t>w Teatrze Polskim im.</w:t>
      </w:r>
      <w:r w:rsidR="00D63066">
        <w:rPr>
          <w:b/>
          <w:sz w:val="24"/>
          <w:szCs w:val="24"/>
        </w:rPr>
        <w:t xml:space="preserve"> </w:t>
      </w:r>
      <w:r w:rsidR="00DF0E2D" w:rsidRPr="003D6068">
        <w:rPr>
          <w:b/>
          <w:sz w:val="24"/>
          <w:szCs w:val="24"/>
        </w:rPr>
        <w:t>Arnolda Szyfmana w Warszawie</w:t>
      </w:r>
      <w:r w:rsidRPr="003D6068">
        <w:rPr>
          <w:rFonts w:eastAsia="Times New Roman"/>
          <w:b/>
          <w:sz w:val="24"/>
          <w:szCs w:val="24"/>
          <w:lang w:eastAsia="pl-PL"/>
        </w:rPr>
        <w:t>”</w:t>
      </w:r>
    </w:p>
    <w:p w14:paraId="4E49DA07" w14:textId="77777777" w:rsidR="00FA093A" w:rsidRPr="003D6068" w:rsidRDefault="00FA093A" w:rsidP="000F626F">
      <w:pPr>
        <w:spacing w:after="0" w:line="240" w:lineRule="auto"/>
        <w:jc w:val="center"/>
        <w:rPr>
          <w:b/>
          <w:color w:val="000000"/>
        </w:rPr>
      </w:pPr>
    </w:p>
    <w:p w14:paraId="023E1AEF" w14:textId="77777777" w:rsidR="000F626F" w:rsidRPr="003D6068" w:rsidRDefault="000F626F" w:rsidP="000F626F">
      <w:pPr>
        <w:spacing w:after="0" w:line="240" w:lineRule="auto"/>
        <w:jc w:val="center"/>
        <w:rPr>
          <w:b/>
          <w:color w:val="000000"/>
        </w:rPr>
      </w:pPr>
    </w:p>
    <w:p w14:paraId="239BF4E1" w14:textId="77777777" w:rsidR="000F626F" w:rsidRPr="003D6068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Pełna nazwa Oferenta:</w:t>
      </w:r>
    </w:p>
    <w:p w14:paraId="310E1C1B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0559036A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4B78C" w14:textId="77777777" w:rsidR="008B5590" w:rsidRPr="003D6068" w:rsidRDefault="008B5590" w:rsidP="0020789E">
      <w:pPr>
        <w:pStyle w:val="Akapitzlist"/>
        <w:spacing w:after="0"/>
        <w:jc w:val="both"/>
        <w:rPr>
          <w:color w:val="000000"/>
        </w:rPr>
      </w:pPr>
    </w:p>
    <w:p w14:paraId="5B625EFB" w14:textId="77777777" w:rsidR="000F626F" w:rsidRPr="003D6068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Numer NIP/REGON Oferenta:</w:t>
      </w:r>
    </w:p>
    <w:p w14:paraId="67E2BD51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0085A91E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3D6068">
        <w:rPr>
          <w:color w:val="000000"/>
        </w:rPr>
        <w:t>......</w:t>
      </w:r>
      <w:r w:rsidRPr="003D6068">
        <w:rPr>
          <w:color w:val="000000"/>
        </w:rPr>
        <w:t>........</w:t>
      </w:r>
    </w:p>
    <w:p w14:paraId="22B58B76" w14:textId="77777777" w:rsidR="008B5590" w:rsidRPr="003D6068" w:rsidRDefault="008B5590" w:rsidP="0020789E">
      <w:pPr>
        <w:pStyle w:val="Akapitzlist"/>
        <w:spacing w:after="0"/>
        <w:jc w:val="both"/>
        <w:rPr>
          <w:color w:val="000000"/>
        </w:rPr>
      </w:pPr>
    </w:p>
    <w:p w14:paraId="29B4041D" w14:textId="77777777" w:rsidR="000F626F" w:rsidRPr="003D6068" w:rsidRDefault="00022CCA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Adres siedziby O</w:t>
      </w:r>
      <w:r w:rsidR="000F626F" w:rsidRPr="003D6068">
        <w:rPr>
          <w:b/>
          <w:color w:val="000000"/>
        </w:rPr>
        <w:t>ferenta:</w:t>
      </w:r>
    </w:p>
    <w:p w14:paraId="7A0E8E22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1B6F9C63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3D6068">
        <w:rPr>
          <w:color w:val="000000"/>
        </w:rPr>
        <w:t>........</w:t>
      </w:r>
      <w:r w:rsidRPr="003D6068">
        <w:rPr>
          <w:color w:val="000000"/>
        </w:rPr>
        <w:t>......</w:t>
      </w:r>
    </w:p>
    <w:p w14:paraId="23CF3EBC" w14:textId="77777777" w:rsidR="008B5590" w:rsidRPr="003D6068" w:rsidRDefault="008B5590" w:rsidP="0020789E">
      <w:pPr>
        <w:pStyle w:val="Akapitzlist"/>
        <w:spacing w:after="0"/>
        <w:jc w:val="both"/>
        <w:rPr>
          <w:color w:val="000000"/>
        </w:rPr>
      </w:pPr>
    </w:p>
    <w:p w14:paraId="60A671AF" w14:textId="77777777" w:rsidR="000F626F" w:rsidRPr="003D6068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Adres do korespondencji:</w:t>
      </w:r>
    </w:p>
    <w:p w14:paraId="6C643A09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5C1367F3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3D6068">
        <w:rPr>
          <w:color w:val="000000"/>
        </w:rPr>
        <w:t>.......</w:t>
      </w:r>
      <w:r w:rsidRPr="003D6068">
        <w:rPr>
          <w:color w:val="000000"/>
        </w:rPr>
        <w:t>.............</w:t>
      </w:r>
    </w:p>
    <w:p w14:paraId="6F87B8B4" w14:textId="77777777" w:rsidR="008B5590" w:rsidRPr="003D6068" w:rsidRDefault="008B5590" w:rsidP="0020789E">
      <w:pPr>
        <w:pStyle w:val="Akapitzlist"/>
        <w:spacing w:after="0"/>
        <w:jc w:val="both"/>
        <w:rPr>
          <w:color w:val="000000"/>
        </w:rPr>
      </w:pPr>
    </w:p>
    <w:p w14:paraId="44C5D304" w14:textId="77777777" w:rsidR="000F626F" w:rsidRPr="003D6068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Dane kontaktowe, e-mail, faks, telefon, telefon komórkowy:</w:t>
      </w:r>
    </w:p>
    <w:p w14:paraId="743D2395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688AF0E1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3D6068">
        <w:rPr>
          <w:color w:val="000000"/>
        </w:rPr>
        <w:t>.........</w:t>
      </w:r>
    </w:p>
    <w:p w14:paraId="3547DB5B" w14:textId="77777777" w:rsidR="008B5590" w:rsidRPr="003D6068" w:rsidRDefault="008B5590" w:rsidP="0020789E">
      <w:pPr>
        <w:pStyle w:val="Akapitzlist"/>
        <w:spacing w:after="0"/>
        <w:jc w:val="both"/>
        <w:rPr>
          <w:color w:val="000000"/>
        </w:rPr>
      </w:pPr>
    </w:p>
    <w:p w14:paraId="20B6EFF4" w14:textId="77777777" w:rsidR="002E42A5" w:rsidRPr="003D6068" w:rsidRDefault="002E42A5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Wadium zostało wpłacone w dniu …………………………… (potwierdzenie załączono do oferty)</w:t>
      </w:r>
    </w:p>
    <w:p w14:paraId="25201878" w14:textId="77777777" w:rsidR="002A28A2" w:rsidRPr="003D6068" w:rsidRDefault="002A28A2" w:rsidP="002A28A2">
      <w:pPr>
        <w:pStyle w:val="Akapitzlist"/>
        <w:spacing w:after="0"/>
        <w:jc w:val="both"/>
        <w:rPr>
          <w:b/>
          <w:color w:val="000000"/>
        </w:rPr>
      </w:pPr>
    </w:p>
    <w:p w14:paraId="5B57693E" w14:textId="77777777" w:rsidR="000F626F" w:rsidRPr="003D6068" w:rsidRDefault="000F626F" w:rsidP="002E42A5">
      <w:pPr>
        <w:pStyle w:val="Akapitzlist"/>
        <w:spacing w:after="0"/>
        <w:jc w:val="both"/>
        <w:rPr>
          <w:b/>
          <w:color w:val="000000"/>
        </w:rPr>
      </w:pPr>
      <w:r w:rsidRPr="003D6068">
        <w:rPr>
          <w:b/>
          <w:color w:val="000000"/>
        </w:rPr>
        <w:t>Wadium należy zwrócić na rachunek bankowy (numer rachunku, bank):</w:t>
      </w:r>
    </w:p>
    <w:p w14:paraId="436D4B76" w14:textId="77777777" w:rsidR="00FA093A" w:rsidRPr="003D6068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14:paraId="52F4C2D6" w14:textId="77777777" w:rsidR="0020789E" w:rsidRPr="003D6068" w:rsidRDefault="0020789E" w:rsidP="0020789E">
      <w:pPr>
        <w:pStyle w:val="Akapitzlist"/>
        <w:spacing w:after="0"/>
        <w:jc w:val="both"/>
        <w:rPr>
          <w:color w:val="000000"/>
        </w:rPr>
      </w:pPr>
      <w:r w:rsidRPr="003D6068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3D6068">
        <w:rPr>
          <w:color w:val="000000"/>
        </w:rPr>
        <w:t>.......</w:t>
      </w:r>
      <w:r w:rsidRPr="003D6068">
        <w:rPr>
          <w:color w:val="000000"/>
        </w:rPr>
        <w:t>.............</w:t>
      </w:r>
    </w:p>
    <w:p w14:paraId="12E364D6" w14:textId="77777777" w:rsidR="00EE1667" w:rsidRPr="003D6068" w:rsidRDefault="00EE1667">
      <w:pPr>
        <w:spacing w:after="0" w:line="240" w:lineRule="auto"/>
        <w:rPr>
          <w:color w:val="000000"/>
        </w:rPr>
      </w:pPr>
      <w:r w:rsidRPr="003D6068">
        <w:rPr>
          <w:color w:val="000000"/>
        </w:rPr>
        <w:br w:type="page"/>
      </w:r>
    </w:p>
    <w:p w14:paraId="38A01818" w14:textId="5F79CB3A" w:rsidR="0020789E" w:rsidRPr="00E95BBE" w:rsidRDefault="000F626F" w:rsidP="0020789E">
      <w:pPr>
        <w:pStyle w:val="Akapitzlist"/>
        <w:numPr>
          <w:ilvl w:val="0"/>
          <w:numId w:val="1"/>
        </w:numPr>
        <w:spacing w:after="0"/>
        <w:ind w:left="360"/>
        <w:jc w:val="both"/>
        <w:rPr>
          <w:b/>
          <w:color w:val="000000"/>
        </w:rPr>
      </w:pPr>
      <w:r w:rsidRPr="003D6068">
        <w:rPr>
          <w:b/>
          <w:color w:val="000000"/>
        </w:rPr>
        <w:lastRenderedPageBreak/>
        <w:t xml:space="preserve">Oferowana wysokość </w:t>
      </w:r>
      <w:r w:rsidR="00A00BC9" w:rsidRPr="003D6068">
        <w:rPr>
          <w:b/>
        </w:rPr>
        <w:t>stawki dziennej</w:t>
      </w:r>
      <w:r w:rsidR="00A00BC9" w:rsidRPr="003D6068">
        <w:t xml:space="preserve"> </w:t>
      </w:r>
      <w:r w:rsidR="001339BC" w:rsidRPr="003D6068">
        <w:rPr>
          <w:b/>
        </w:rPr>
        <w:t>oddania do używania</w:t>
      </w:r>
      <w:r w:rsidR="00A00BC9" w:rsidRPr="003D6068">
        <w:t xml:space="preserve"> </w:t>
      </w:r>
      <w:r w:rsidR="00A00BC9" w:rsidRPr="00234B06">
        <w:rPr>
          <w:b/>
        </w:rPr>
        <w:t>Dużej Sceny</w:t>
      </w:r>
      <w:r w:rsidR="00A00BC9" w:rsidRPr="003D6068">
        <w:t xml:space="preserve">, Widowni </w:t>
      </w:r>
      <w:r w:rsidR="001339BC" w:rsidRPr="003D6068">
        <w:br/>
      </w:r>
      <w:r w:rsidR="00A00BC9" w:rsidRPr="003D6068">
        <w:t xml:space="preserve">wraz z pomieszczeniami towarzyszącymi, tj. </w:t>
      </w:r>
      <w:proofErr w:type="spellStart"/>
      <w:r w:rsidR="00A00BC9" w:rsidRPr="003D6068">
        <w:t>Foyer</w:t>
      </w:r>
      <w:proofErr w:type="spellEnd"/>
      <w:r w:rsidR="00A00BC9" w:rsidRPr="003D6068">
        <w:t>, szatnią, garderobami w Teatrze Polskim im. Arnolda Szyfmana w Warszawie w godz. 6:00 – 23:00</w:t>
      </w:r>
      <w:r w:rsidR="009E07EC" w:rsidRPr="003D6068">
        <w:rPr>
          <w:b/>
          <w:color w:val="000000"/>
        </w:rPr>
        <w:t xml:space="preserve"> </w:t>
      </w:r>
      <w:r w:rsidR="00EE1667" w:rsidRPr="003D6068">
        <w:rPr>
          <w:b/>
          <w:color w:val="000000"/>
        </w:rPr>
        <w:t>[</w:t>
      </w:r>
      <w:r w:rsidR="009E07EC" w:rsidRPr="003D6068">
        <w:rPr>
          <w:b/>
          <w:color w:val="000000"/>
        </w:rPr>
        <w:t xml:space="preserve">nie mniejsza </w:t>
      </w:r>
      <w:r w:rsidR="009E07EC" w:rsidRPr="00E95BBE">
        <w:rPr>
          <w:b/>
          <w:color w:val="000000"/>
        </w:rPr>
        <w:t xml:space="preserve">niż </w:t>
      </w:r>
      <w:r w:rsidR="00D51311" w:rsidRPr="00E95BBE">
        <w:rPr>
          <w:b/>
          <w:color w:val="000000"/>
        </w:rPr>
        <w:t>1</w:t>
      </w:r>
      <w:r w:rsidR="00E71E3E" w:rsidRPr="00E95BBE">
        <w:rPr>
          <w:b/>
          <w:color w:val="000000"/>
        </w:rPr>
        <w:t>7</w:t>
      </w:r>
      <w:r w:rsidR="00D51311" w:rsidRPr="00E95BBE">
        <w:rPr>
          <w:b/>
          <w:color w:val="000000"/>
        </w:rPr>
        <w:t>00</w:t>
      </w:r>
      <w:r w:rsidR="009E07EC" w:rsidRPr="00E95BBE">
        <w:rPr>
          <w:b/>
          <w:color w:val="000000"/>
        </w:rPr>
        <w:t xml:space="preserve"> zł netto</w:t>
      </w:r>
      <w:r w:rsidR="00EE1667" w:rsidRPr="00E95BBE">
        <w:rPr>
          <w:b/>
          <w:color w:val="000000"/>
        </w:rPr>
        <w:t xml:space="preserve"> za </w:t>
      </w:r>
      <w:r w:rsidR="009E07EC" w:rsidRPr="00E95BBE">
        <w:rPr>
          <w:b/>
          <w:color w:val="000000"/>
        </w:rPr>
        <w:t>1</w:t>
      </w:r>
      <w:r w:rsidR="00807D57" w:rsidRPr="00E95BBE">
        <w:rPr>
          <w:b/>
          <w:color w:val="000000"/>
        </w:rPr>
        <w:t xml:space="preserve"> </w:t>
      </w:r>
      <w:r w:rsidR="00807D57" w:rsidRPr="00E95BBE">
        <w:rPr>
          <w:rFonts w:eastAsia="Times New Roman"/>
          <w:b/>
        </w:rPr>
        <w:t>godzinę zegarową</w:t>
      </w:r>
      <w:r w:rsidR="00EE1667" w:rsidRPr="00E95BBE">
        <w:rPr>
          <w:b/>
          <w:color w:val="000000"/>
        </w:rPr>
        <w:t xml:space="preserve">] ................................ zł netto (słownie: ....................................................) </w:t>
      </w:r>
      <w:r w:rsidR="00A00BC9" w:rsidRPr="00E95BBE">
        <w:rPr>
          <w:b/>
          <w:color w:val="000000"/>
        </w:rPr>
        <w:br/>
      </w:r>
      <w:r w:rsidR="00EE1667" w:rsidRPr="00E95BBE">
        <w:rPr>
          <w:b/>
          <w:color w:val="000000"/>
        </w:rPr>
        <w:t>+ należny podatek VAT w wysokości …………..%, tj. w kwocie …………………………… (słownie</w:t>
      </w:r>
      <w:r w:rsidRPr="00E95BBE">
        <w:rPr>
          <w:b/>
          <w:color w:val="000000"/>
        </w:rPr>
        <w:t>:</w:t>
      </w:r>
      <w:r w:rsidR="00EE1667" w:rsidRPr="00E95BBE">
        <w:rPr>
          <w:b/>
          <w:color w:val="000000"/>
        </w:rPr>
        <w:t xml:space="preserve"> ………………………………………………).</w:t>
      </w:r>
    </w:p>
    <w:p w14:paraId="70C92CF4" w14:textId="530B4B07" w:rsidR="00324AB6" w:rsidRPr="00E95BBE" w:rsidRDefault="00324AB6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dziennej</w:t>
      </w:r>
      <w:r w:rsidRPr="00E95BBE">
        <w:t xml:space="preserve"> </w:t>
      </w:r>
      <w:r w:rsidRPr="00E95BBE">
        <w:rPr>
          <w:b/>
        </w:rPr>
        <w:t>oddania do używania</w:t>
      </w:r>
      <w:r w:rsidRPr="00E95BBE">
        <w:t xml:space="preserve"> </w:t>
      </w:r>
      <w:r w:rsidRPr="00E95BBE">
        <w:rPr>
          <w:b/>
        </w:rPr>
        <w:t>Sceny Kameralnej</w:t>
      </w:r>
      <w:r w:rsidRPr="00E95BBE">
        <w:t xml:space="preserve">, Widowni </w:t>
      </w:r>
      <w:r w:rsidRPr="00E95BBE">
        <w:br/>
        <w:t xml:space="preserve">wraz z pomieszczeniami towarzyszącymi, tj. </w:t>
      </w:r>
      <w:proofErr w:type="spellStart"/>
      <w:r w:rsidRPr="00E95BBE">
        <w:t>Foyer</w:t>
      </w:r>
      <w:proofErr w:type="spellEnd"/>
      <w:r w:rsidRPr="00E95BBE">
        <w:t>, szatnią, garderobami, salami prób w Teatrze Polskim im. Arnolda Szyfmana w Warszawie w godz. 6:00 – 23:00</w:t>
      </w:r>
      <w:r w:rsidRPr="00E95BBE">
        <w:rPr>
          <w:b/>
          <w:color w:val="000000"/>
        </w:rPr>
        <w:t xml:space="preserve"> [nie mniejsza niż </w:t>
      </w:r>
      <w:r w:rsidR="00AC2CEB" w:rsidRPr="00E95BBE">
        <w:rPr>
          <w:b/>
          <w:color w:val="000000"/>
        </w:rPr>
        <w:t>6</w:t>
      </w:r>
      <w:r w:rsidR="00D51311" w:rsidRPr="00E95BBE">
        <w:rPr>
          <w:b/>
          <w:color w:val="000000"/>
        </w:rPr>
        <w:t>0</w:t>
      </w:r>
      <w:r w:rsidRPr="00E95BBE">
        <w:rPr>
          <w:b/>
          <w:color w:val="000000"/>
        </w:rPr>
        <w:t xml:space="preserve">0 zł netto za 1 </w:t>
      </w:r>
      <w:r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70CE7D7B" w14:textId="4188D02E" w:rsidR="00A00BC9" w:rsidRPr="00E95BBE" w:rsidRDefault="00A00BC9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nocnej</w:t>
      </w:r>
      <w:r w:rsidRPr="00E95BBE">
        <w:t xml:space="preserve"> </w:t>
      </w:r>
      <w:r w:rsidR="001339BC" w:rsidRPr="00E95BBE">
        <w:rPr>
          <w:b/>
        </w:rPr>
        <w:t>oddania do używania</w:t>
      </w:r>
      <w:r w:rsidRPr="00E95BBE">
        <w:t xml:space="preserve"> </w:t>
      </w:r>
      <w:r w:rsidRPr="00E95BBE">
        <w:rPr>
          <w:b/>
        </w:rPr>
        <w:t>Dużej Sceny</w:t>
      </w:r>
      <w:r w:rsidRPr="00E95BBE">
        <w:t xml:space="preserve">, Widowni </w:t>
      </w:r>
      <w:r w:rsidR="001339BC" w:rsidRPr="00E95BBE">
        <w:br/>
      </w:r>
      <w:r w:rsidRPr="00E95BBE">
        <w:t>wraz z</w:t>
      </w:r>
      <w:r w:rsidR="001339BC" w:rsidRPr="00E95BBE">
        <w:t xml:space="preserve"> pomieszczeniami towarzyszącymi</w:t>
      </w:r>
      <w:r w:rsidRPr="00E95BBE">
        <w:t xml:space="preserve">, tj. </w:t>
      </w:r>
      <w:proofErr w:type="spellStart"/>
      <w:r w:rsidRPr="00E95BBE">
        <w:t>Foyer</w:t>
      </w:r>
      <w:proofErr w:type="spellEnd"/>
      <w:r w:rsidRPr="00E95BBE">
        <w:t>, szatnią, garderobami w Teatrze Polskim im. Arnolda Szyfmana w Warszawie w godz. 23:00 – 6:00</w:t>
      </w:r>
      <w:r w:rsidRPr="00E95BBE">
        <w:rPr>
          <w:b/>
          <w:color w:val="000000"/>
        </w:rPr>
        <w:t xml:space="preserve"> [nie mniejsza niż </w:t>
      </w:r>
      <w:r w:rsidRPr="00E95BBE">
        <w:rPr>
          <w:b/>
          <w:color w:val="000000"/>
        </w:rPr>
        <w:br/>
      </w:r>
      <w:r w:rsidR="0032625A" w:rsidRPr="00E95BBE">
        <w:rPr>
          <w:b/>
          <w:color w:val="000000"/>
        </w:rPr>
        <w:t>8</w:t>
      </w:r>
      <w:r w:rsidRPr="00E95BBE">
        <w:rPr>
          <w:b/>
          <w:color w:val="000000"/>
        </w:rPr>
        <w:t>00 zł netto za 1</w:t>
      </w:r>
      <w:r w:rsidR="00807D57" w:rsidRPr="00E95BBE">
        <w:rPr>
          <w:b/>
          <w:color w:val="000000"/>
        </w:rPr>
        <w:t xml:space="preserve"> </w:t>
      </w:r>
      <w:r w:rsidR="00807D57"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3CB0C6CE" w14:textId="07B38F6C" w:rsidR="00D51311" w:rsidRPr="00E95BBE" w:rsidRDefault="00D51311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nocnej</w:t>
      </w:r>
      <w:r w:rsidRPr="00E95BBE">
        <w:t xml:space="preserve"> </w:t>
      </w:r>
      <w:r w:rsidRPr="00E95BBE">
        <w:rPr>
          <w:b/>
        </w:rPr>
        <w:t>oddania do używania</w:t>
      </w:r>
      <w:r w:rsidRPr="00E95BBE">
        <w:t xml:space="preserve"> </w:t>
      </w:r>
      <w:r w:rsidRPr="00E95BBE">
        <w:rPr>
          <w:b/>
        </w:rPr>
        <w:t>Sceny Kameralnej</w:t>
      </w:r>
      <w:r w:rsidRPr="00E95BBE">
        <w:t xml:space="preserve">, Widowni </w:t>
      </w:r>
      <w:r w:rsidRPr="00E95BBE">
        <w:br/>
        <w:t xml:space="preserve">wraz z pomieszczeniami towarzyszącymi, tj. </w:t>
      </w:r>
      <w:proofErr w:type="spellStart"/>
      <w:r w:rsidRPr="00E95BBE">
        <w:t>Foyer</w:t>
      </w:r>
      <w:proofErr w:type="spellEnd"/>
      <w:r w:rsidRPr="00E95BBE">
        <w:t>, szatnią, garderobami, salami prób w Teatrze Polskim im. Arnolda Szyfmana w Warszawie w godz. 23:00 – 6:00</w:t>
      </w:r>
      <w:r w:rsidRPr="00E95BBE">
        <w:rPr>
          <w:b/>
          <w:color w:val="000000"/>
        </w:rPr>
        <w:t xml:space="preserve"> [nie mniejsza niż </w:t>
      </w:r>
      <w:r w:rsidRPr="00E95BBE">
        <w:rPr>
          <w:b/>
          <w:color w:val="000000"/>
        </w:rPr>
        <w:br/>
      </w:r>
      <w:r w:rsidR="0032625A" w:rsidRPr="00E95BBE">
        <w:rPr>
          <w:b/>
          <w:color w:val="000000"/>
        </w:rPr>
        <w:t>4</w:t>
      </w:r>
      <w:r w:rsidRPr="00E95BBE">
        <w:rPr>
          <w:b/>
          <w:color w:val="000000"/>
        </w:rPr>
        <w:t xml:space="preserve">00 zł netto za 1 </w:t>
      </w:r>
      <w:r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64C78EB2" w14:textId="7CF39819" w:rsidR="00A00BC9" w:rsidRPr="00E95BBE" w:rsidRDefault="00A00BC9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dziennej</w:t>
      </w:r>
      <w:r w:rsidRPr="00E95BBE">
        <w:t xml:space="preserve"> </w:t>
      </w:r>
      <w:r w:rsidR="001339BC" w:rsidRPr="00E95BBE">
        <w:rPr>
          <w:b/>
        </w:rPr>
        <w:t>oddania do używania</w:t>
      </w:r>
      <w:r w:rsidRPr="00E95BBE">
        <w:t xml:space="preserve"> części pomieszczeń </w:t>
      </w:r>
      <w:r w:rsidRPr="00E95BBE">
        <w:rPr>
          <w:b/>
        </w:rPr>
        <w:t>poza Dużą Sceną</w:t>
      </w:r>
      <w:r w:rsidRPr="00E95BBE">
        <w:t xml:space="preserve"> i Widownią Teatru, tj. np.: tylko </w:t>
      </w:r>
      <w:proofErr w:type="spellStart"/>
      <w:r w:rsidRPr="00E95BBE">
        <w:t>Foyer</w:t>
      </w:r>
      <w:proofErr w:type="spellEnd"/>
      <w:r w:rsidRPr="00E95BBE">
        <w:t>, tylko szatni lub tylko garderób</w:t>
      </w:r>
      <w:r w:rsidR="00FE132D" w:rsidRPr="00E95BBE">
        <w:t xml:space="preserve"> albo łącznie </w:t>
      </w:r>
      <w:proofErr w:type="spellStart"/>
      <w:r w:rsidR="00FE132D" w:rsidRPr="00E95BBE">
        <w:t>Foyer</w:t>
      </w:r>
      <w:proofErr w:type="spellEnd"/>
      <w:r w:rsidR="00FE132D" w:rsidRPr="00E95BBE">
        <w:t>, szatni i garderób</w:t>
      </w:r>
      <w:r w:rsidRPr="00E95BBE">
        <w:t xml:space="preserve"> w godz. 6:00 – 23:00</w:t>
      </w:r>
      <w:r w:rsidRPr="00E95BBE">
        <w:rPr>
          <w:b/>
          <w:color w:val="000000"/>
        </w:rPr>
        <w:t xml:space="preserve"> [nie mniejsza niż </w:t>
      </w:r>
      <w:r w:rsidR="00600428" w:rsidRPr="00E95BBE">
        <w:rPr>
          <w:b/>
          <w:color w:val="000000"/>
        </w:rPr>
        <w:t>7</w:t>
      </w:r>
      <w:r w:rsidR="00DC2FC6" w:rsidRPr="00E95BBE">
        <w:rPr>
          <w:b/>
          <w:color w:val="000000"/>
        </w:rPr>
        <w:t>0</w:t>
      </w:r>
      <w:r w:rsidRPr="00E95BBE">
        <w:rPr>
          <w:b/>
          <w:color w:val="000000"/>
        </w:rPr>
        <w:t>0 zł netto za 1</w:t>
      </w:r>
      <w:r w:rsidR="00807D57" w:rsidRPr="00E95BBE">
        <w:rPr>
          <w:b/>
          <w:color w:val="000000"/>
        </w:rPr>
        <w:t xml:space="preserve"> </w:t>
      </w:r>
      <w:r w:rsidR="00807D57"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56BA35E7" w14:textId="446C5B03" w:rsidR="008942F1" w:rsidRPr="00E95BBE" w:rsidRDefault="008942F1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dziennej</w:t>
      </w:r>
      <w:r w:rsidRPr="00E95BBE">
        <w:t xml:space="preserve"> </w:t>
      </w:r>
      <w:r w:rsidRPr="00E95BBE">
        <w:rPr>
          <w:b/>
        </w:rPr>
        <w:t>oddania do używania</w:t>
      </w:r>
      <w:r w:rsidRPr="00E95BBE">
        <w:t xml:space="preserve"> części pomieszczeń </w:t>
      </w:r>
      <w:r w:rsidRPr="00E95BBE">
        <w:rPr>
          <w:b/>
        </w:rPr>
        <w:t>poza Sceną Kameralną</w:t>
      </w:r>
      <w:r w:rsidRPr="00E95BBE">
        <w:t xml:space="preserve"> i Widownią Teatru, tj. np.: tylko </w:t>
      </w:r>
      <w:proofErr w:type="spellStart"/>
      <w:r w:rsidRPr="00E95BBE">
        <w:t>Foyer</w:t>
      </w:r>
      <w:proofErr w:type="spellEnd"/>
      <w:r w:rsidRPr="00E95BBE">
        <w:t xml:space="preserve">, tylko szatni, tylko garderób lub tylko </w:t>
      </w:r>
      <w:proofErr w:type="spellStart"/>
      <w:r w:rsidRPr="00E95BBE">
        <w:t>sal</w:t>
      </w:r>
      <w:proofErr w:type="spellEnd"/>
      <w:r w:rsidRPr="00E95BBE">
        <w:t xml:space="preserve"> prób albo łącznie </w:t>
      </w:r>
      <w:proofErr w:type="spellStart"/>
      <w:r w:rsidRPr="00E95BBE">
        <w:t>Foyer</w:t>
      </w:r>
      <w:proofErr w:type="spellEnd"/>
      <w:r w:rsidRPr="00E95BBE">
        <w:t xml:space="preserve">, szatni, garderób i </w:t>
      </w:r>
      <w:proofErr w:type="spellStart"/>
      <w:r w:rsidRPr="00E95BBE">
        <w:t>sal</w:t>
      </w:r>
      <w:proofErr w:type="spellEnd"/>
      <w:r w:rsidRPr="00E95BBE">
        <w:t xml:space="preserve"> prób w godz. 6:00 – 23:00</w:t>
      </w:r>
      <w:r w:rsidRPr="00E95BBE">
        <w:rPr>
          <w:b/>
          <w:color w:val="000000"/>
        </w:rPr>
        <w:t xml:space="preserve"> [nie mniejsza niż </w:t>
      </w:r>
      <w:r w:rsidR="00600428" w:rsidRPr="00E95BBE">
        <w:rPr>
          <w:b/>
          <w:color w:val="000000"/>
        </w:rPr>
        <w:t>3</w:t>
      </w:r>
      <w:r w:rsidRPr="00E95BBE">
        <w:rPr>
          <w:b/>
          <w:color w:val="000000"/>
        </w:rPr>
        <w:t xml:space="preserve">00 zł netto za 1 </w:t>
      </w:r>
      <w:r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40B2C6B2" w14:textId="2B97E003" w:rsidR="00A00BC9" w:rsidRPr="00E95BBE" w:rsidRDefault="00A00BC9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nocnej</w:t>
      </w:r>
      <w:r w:rsidRPr="00E95BBE">
        <w:t xml:space="preserve"> </w:t>
      </w:r>
      <w:r w:rsidR="001339BC" w:rsidRPr="00E95BBE">
        <w:rPr>
          <w:b/>
        </w:rPr>
        <w:t>oddania do używania</w:t>
      </w:r>
      <w:r w:rsidRPr="00E95BBE">
        <w:t xml:space="preserve"> części pomieszczeń </w:t>
      </w:r>
      <w:r w:rsidRPr="00E95BBE">
        <w:rPr>
          <w:b/>
        </w:rPr>
        <w:t>poza Dużą Sceną</w:t>
      </w:r>
      <w:r w:rsidRPr="00E95BBE">
        <w:t xml:space="preserve"> </w:t>
      </w:r>
      <w:r w:rsidRPr="00E95BBE">
        <w:br/>
        <w:t xml:space="preserve">i Widownią Teatru, tj. np.: tylko </w:t>
      </w:r>
      <w:proofErr w:type="spellStart"/>
      <w:r w:rsidRPr="00E95BBE">
        <w:t>Foyer</w:t>
      </w:r>
      <w:proofErr w:type="spellEnd"/>
      <w:r w:rsidRPr="00E95BBE">
        <w:t xml:space="preserve">, tylko szatni lub tylko garderób </w:t>
      </w:r>
      <w:r w:rsidR="00FE132D" w:rsidRPr="00E95BBE">
        <w:t xml:space="preserve">albo łącznie </w:t>
      </w:r>
      <w:proofErr w:type="spellStart"/>
      <w:r w:rsidR="00FE132D" w:rsidRPr="00E95BBE">
        <w:t>Foyer</w:t>
      </w:r>
      <w:proofErr w:type="spellEnd"/>
      <w:r w:rsidR="00FE132D" w:rsidRPr="00E95BBE">
        <w:t xml:space="preserve">, szatni </w:t>
      </w:r>
      <w:r w:rsidR="00FE132D" w:rsidRPr="00E95BBE">
        <w:br/>
        <w:t xml:space="preserve">i garderób </w:t>
      </w:r>
      <w:r w:rsidRPr="00E95BBE">
        <w:t>w godz. 23:00 – 6:00</w:t>
      </w:r>
      <w:r w:rsidRPr="00E95BBE">
        <w:rPr>
          <w:b/>
          <w:color w:val="000000"/>
        </w:rPr>
        <w:t xml:space="preserve"> [nie mniejsza niż </w:t>
      </w:r>
      <w:r w:rsidR="004201E3" w:rsidRPr="00E95BBE">
        <w:rPr>
          <w:b/>
          <w:color w:val="000000"/>
        </w:rPr>
        <w:t>6</w:t>
      </w:r>
      <w:r w:rsidRPr="00E95BBE">
        <w:rPr>
          <w:b/>
          <w:color w:val="000000"/>
        </w:rPr>
        <w:t>00 zł netto za 1</w:t>
      </w:r>
      <w:r w:rsidR="00807D57" w:rsidRPr="00E95BBE">
        <w:rPr>
          <w:b/>
          <w:color w:val="000000"/>
        </w:rPr>
        <w:t xml:space="preserve"> </w:t>
      </w:r>
      <w:r w:rsidR="00807D57"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257D6419" w14:textId="7C32C8C2" w:rsidR="00A179E0" w:rsidRPr="00E95BBE" w:rsidRDefault="00A179E0" w:rsidP="00A00BC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b/>
          <w:color w:val="000000"/>
        </w:rPr>
      </w:pPr>
      <w:r w:rsidRPr="00E95BBE">
        <w:rPr>
          <w:b/>
          <w:color w:val="000000"/>
        </w:rPr>
        <w:t xml:space="preserve">Oferowana wysokość </w:t>
      </w:r>
      <w:r w:rsidRPr="00E95BBE">
        <w:rPr>
          <w:b/>
        </w:rPr>
        <w:t>stawki nocnej</w:t>
      </w:r>
      <w:r w:rsidRPr="00E95BBE">
        <w:t xml:space="preserve"> </w:t>
      </w:r>
      <w:r w:rsidRPr="00E95BBE">
        <w:rPr>
          <w:b/>
        </w:rPr>
        <w:t>oddania do używania</w:t>
      </w:r>
      <w:r w:rsidRPr="00E95BBE">
        <w:t xml:space="preserve"> części pomieszczeń </w:t>
      </w:r>
      <w:r w:rsidRPr="00E95BBE">
        <w:rPr>
          <w:b/>
        </w:rPr>
        <w:t>poza Sceną Kameralną</w:t>
      </w:r>
      <w:r w:rsidRPr="00E95BBE">
        <w:t xml:space="preserve"> i Widownią Teatru, tj. np.: tylko </w:t>
      </w:r>
      <w:proofErr w:type="spellStart"/>
      <w:r w:rsidRPr="00E95BBE">
        <w:t>Foyer</w:t>
      </w:r>
      <w:proofErr w:type="spellEnd"/>
      <w:r w:rsidRPr="00E95BBE">
        <w:t xml:space="preserve">, tylko szatni, tylko garderób lub tylko </w:t>
      </w:r>
      <w:proofErr w:type="spellStart"/>
      <w:r w:rsidRPr="00E95BBE">
        <w:t>sal</w:t>
      </w:r>
      <w:proofErr w:type="spellEnd"/>
      <w:r w:rsidRPr="00E95BBE">
        <w:t xml:space="preserve"> prób </w:t>
      </w:r>
      <w:r w:rsidRPr="00E95BBE">
        <w:lastRenderedPageBreak/>
        <w:t xml:space="preserve">albo łącznie </w:t>
      </w:r>
      <w:proofErr w:type="spellStart"/>
      <w:r w:rsidRPr="00E95BBE">
        <w:t>Foyer</w:t>
      </w:r>
      <w:proofErr w:type="spellEnd"/>
      <w:r w:rsidRPr="00E95BBE">
        <w:t xml:space="preserve">, szatni, garderób i </w:t>
      </w:r>
      <w:proofErr w:type="spellStart"/>
      <w:r w:rsidRPr="00E95BBE">
        <w:t>sal</w:t>
      </w:r>
      <w:proofErr w:type="spellEnd"/>
      <w:r w:rsidRPr="00E95BBE">
        <w:t xml:space="preserve"> prób w godz. 23:00 – 6:00</w:t>
      </w:r>
      <w:r w:rsidRPr="00E95BBE">
        <w:rPr>
          <w:b/>
          <w:color w:val="000000"/>
        </w:rPr>
        <w:t xml:space="preserve"> [nie mniejsza niż </w:t>
      </w:r>
      <w:r w:rsidR="004201E3" w:rsidRPr="00E95BBE">
        <w:rPr>
          <w:b/>
          <w:color w:val="000000"/>
        </w:rPr>
        <w:t>20</w:t>
      </w:r>
      <w:r w:rsidRPr="00E95BBE">
        <w:rPr>
          <w:b/>
          <w:color w:val="000000"/>
        </w:rPr>
        <w:t xml:space="preserve">0 zł netto za 1 </w:t>
      </w:r>
      <w:r w:rsidRPr="00E95BBE">
        <w:rPr>
          <w:rFonts w:eastAsia="Times New Roman"/>
          <w:b/>
        </w:rPr>
        <w:t>godzinę zegarową</w:t>
      </w:r>
      <w:r w:rsidRPr="00E95BBE">
        <w:rPr>
          <w:b/>
          <w:color w:val="000000"/>
        </w:rPr>
        <w:t>] ................................ zł netto (słownie: ....................................................) + należny podatek VAT w wysokości …………..%, tj. w kwocie …………………………… (słownie: ………………………………………………).</w:t>
      </w:r>
    </w:p>
    <w:p w14:paraId="5675C6DB" w14:textId="77777777" w:rsidR="00EE1667" w:rsidRPr="00E95BBE" w:rsidRDefault="00EE1667" w:rsidP="0020789E">
      <w:pPr>
        <w:pStyle w:val="Akapitzlist"/>
        <w:spacing w:after="0"/>
        <w:jc w:val="both"/>
        <w:rPr>
          <w:color w:val="000000"/>
        </w:rPr>
      </w:pPr>
    </w:p>
    <w:p w14:paraId="7F5AAD1A" w14:textId="77777777" w:rsidR="00EE1667" w:rsidRPr="00E95BBE" w:rsidRDefault="00EE1667" w:rsidP="00EE16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E95BBE">
        <w:rPr>
          <w:rFonts w:asciiTheme="minorHAnsi" w:eastAsiaTheme="minorHAnsi" w:hAnsiTheme="minorHAnsi" w:cs="Arial"/>
          <w:b/>
          <w:bCs/>
          <w:u w:val="single"/>
        </w:rPr>
        <w:t xml:space="preserve">Deklaracja </w:t>
      </w:r>
      <w:r w:rsidR="00E753D0" w:rsidRPr="00E95BBE">
        <w:rPr>
          <w:rFonts w:asciiTheme="minorHAnsi" w:eastAsiaTheme="minorHAnsi" w:hAnsiTheme="minorHAnsi" w:cs="Arial"/>
          <w:b/>
          <w:bCs/>
          <w:u w:val="single"/>
        </w:rPr>
        <w:t>Oferenta</w:t>
      </w:r>
      <w:r w:rsidRPr="00E95BBE">
        <w:rPr>
          <w:rFonts w:asciiTheme="minorHAnsi" w:eastAsiaTheme="minorHAnsi" w:hAnsiTheme="minorHAnsi" w:cs="Arial"/>
          <w:b/>
          <w:bCs/>
          <w:u w:val="single"/>
        </w:rPr>
        <w:t>:</w:t>
      </w:r>
    </w:p>
    <w:p w14:paraId="54AFADB7" w14:textId="77777777" w:rsidR="00EE1667" w:rsidRPr="00E95BBE" w:rsidRDefault="00EE1667" w:rsidP="0020789E">
      <w:pPr>
        <w:pStyle w:val="Akapitzlist"/>
        <w:spacing w:after="0"/>
        <w:jc w:val="both"/>
        <w:rPr>
          <w:color w:val="000000"/>
        </w:rPr>
      </w:pPr>
    </w:p>
    <w:p w14:paraId="72A81547" w14:textId="6D5D9BF2" w:rsidR="00EE1667" w:rsidRPr="00E95BBE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E95BBE">
        <w:rPr>
          <w:color w:val="000000"/>
        </w:rPr>
        <w:t xml:space="preserve">Zobowiązuję/ zobowiązujemy się zrealizować zamówienie w wymaganym terminie, </w:t>
      </w:r>
      <w:r w:rsidR="00714A21" w:rsidRPr="00E95BBE">
        <w:rPr>
          <w:color w:val="000000"/>
        </w:rPr>
        <w:br/>
      </w:r>
      <w:r w:rsidRPr="00E95BBE">
        <w:rPr>
          <w:color w:val="000000"/>
        </w:rPr>
        <w:t>tj.</w:t>
      </w:r>
      <w:r w:rsidRPr="00E95BBE">
        <w:rPr>
          <w:bCs/>
          <w:color w:val="000000"/>
        </w:rPr>
        <w:t xml:space="preserve"> w okresie </w:t>
      </w:r>
      <w:r w:rsidR="002333DB" w:rsidRPr="00E95BBE">
        <w:rPr>
          <w:rFonts w:eastAsia="Times New Roman"/>
          <w:b/>
          <w:lang w:eastAsia="pl-PL"/>
        </w:rPr>
        <w:t xml:space="preserve">od dnia 1 </w:t>
      </w:r>
      <w:r w:rsidR="00912D8E" w:rsidRPr="00E95BBE">
        <w:rPr>
          <w:rFonts w:eastAsia="Times New Roman"/>
          <w:b/>
          <w:lang w:eastAsia="pl-PL"/>
        </w:rPr>
        <w:t>września</w:t>
      </w:r>
      <w:r w:rsidR="002333DB" w:rsidRPr="00E95BBE">
        <w:rPr>
          <w:rFonts w:eastAsia="Times New Roman"/>
          <w:b/>
          <w:lang w:eastAsia="pl-PL"/>
        </w:rPr>
        <w:t xml:space="preserve"> 20</w:t>
      </w:r>
      <w:r w:rsidR="00925E2C" w:rsidRPr="00E95BBE">
        <w:rPr>
          <w:rFonts w:eastAsia="Times New Roman"/>
          <w:b/>
          <w:lang w:eastAsia="pl-PL"/>
        </w:rPr>
        <w:t>2</w:t>
      </w:r>
      <w:r w:rsidR="00912D8E" w:rsidRPr="00E95BBE">
        <w:rPr>
          <w:rFonts w:eastAsia="Times New Roman"/>
          <w:b/>
          <w:lang w:eastAsia="pl-PL"/>
        </w:rPr>
        <w:t>2</w:t>
      </w:r>
      <w:r w:rsidR="002333DB" w:rsidRPr="00E95BBE">
        <w:rPr>
          <w:rFonts w:eastAsia="Times New Roman"/>
          <w:b/>
          <w:lang w:eastAsia="pl-PL"/>
        </w:rPr>
        <w:t xml:space="preserve"> roku do dnia </w:t>
      </w:r>
      <w:r w:rsidR="00925E2C" w:rsidRPr="00E95BBE">
        <w:rPr>
          <w:rFonts w:eastAsia="Times New Roman"/>
          <w:b/>
          <w:lang w:eastAsia="pl-PL"/>
        </w:rPr>
        <w:t xml:space="preserve">31 </w:t>
      </w:r>
      <w:r w:rsidR="00B6217C" w:rsidRPr="00E95BBE">
        <w:rPr>
          <w:rFonts w:eastAsia="Times New Roman"/>
          <w:b/>
          <w:lang w:eastAsia="pl-PL"/>
        </w:rPr>
        <w:t>sierpnia</w:t>
      </w:r>
      <w:r w:rsidR="002333DB" w:rsidRPr="00E95BBE">
        <w:rPr>
          <w:rFonts w:eastAsia="Times New Roman"/>
          <w:b/>
          <w:lang w:eastAsia="pl-PL"/>
        </w:rPr>
        <w:t xml:space="preserve"> 202</w:t>
      </w:r>
      <w:r w:rsidR="00B670DC" w:rsidRPr="00E95BBE">
        <w:rPr>
          <w:rFonts w:eastAsia="Times New Roman"/>
          <w:b/>
          <w:lang w:eastAsia="pl-PL"/>
        </w:rPr>
        <w:t>5</w:t>
      </w:r>
      <w:r w:rsidR="002333DB" w:rsidRPr="00E95BBE">
        <w:rPr>
          <w:rFonts w:eastAsia="Times New Roman"/>
          <w:b/>
          <w:lang w:eastAsia="pl-PL"/>
        </w:rPr>
        <w:t xml:space="preserve"> roku</w:t>
      </w:r>
      <w:r w:rsidR="002333DB" w:rsidRPr="00E95BBE">
        <w:rPr>
          <w:rFonts w:eastAsia="Times New Roman"/>
          <w:lang w:eastAsia="pl-PL"/>
        </w:rPr>
        <w:t>.</w:t>
      </w:r>
      <w:r w:rsidRPr="00E95BBE">
        <w:rPr>
          <w:color w:val="000000"/>
        </w:rPr>
        <w:t xml:space="preserve"> </w:t>
      </w:r>
    </w:p>
    <w:p w14:paraId="35452FCB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>Zapoznałem/ zapoznaliśmy się z</w:t>
      </w:r>
      <w:r w:rsidR="00714A21" w:rsidRPr="004E399B">
        <w:rPr>
          <w:color w:val="000000"/>
        </w:rPr>
        <w:t xml:space="preserve"> treścią Ogłoszenia o przetargu oraz Regulaminem </w:t>
      </w:r>
      <w:r w:rsidR="00714A21" w:rsidRPr="004E399B">
        <w:rPr>
          <w:color w:val="000000"/>
        </w:rPr>
        <w:br/>
      </w:r>
      <w:r w:rsidRPr="004E399B">
        <w:rPr>
          <w:color w:val="000000"/>
        </w:rPr>
        <w:t>wraz z załącznikami i nie wnoszę/ wnosimy do niej żadnych zastrzeżeń.</w:t>
      </w:r>
    </w:p>
    <w:p w14:paraId="3A4740E9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>Przedmiot zamówienia wykonam(y) zgodnie z</w:t>
      </w:r>
      <w:r w:rsidR="00714A21" w:rsidRPr="004E399B">
        <w:rPr>
          <w:color w:val="000000"/>
        </w:rPr>
        <w:t xml:space="preserve"> przedmiotem zamówienia opisanym w treści Ogłoszenia o przetargu oraz Regulaminem</w:t>
      </w:r>
      <w:r w:rsidRPr="004E399B">
        <w:rPr>
          <w:color w:val="000000"/>
        </w:rPr>
        <w:t xml:space="preserve">, do którego nie wnoszę/ wnosimy żadnych zastrzeżeń, ponadto zgodnie z przedłożoną w niniejszym postępowaniu ofertą i wszelkimi uwagami </w:t>
      </w:r>
      <w:r w:rsidR="00714A21" w:rsidRPr="004E399B">
        <w:rPr>
          <w:color w:val="000000"/>
        </w:rPr>
        <w:t>Organizatora przetargu</w:t>
      </w:r>
      <w:r w:rsidRPr="004E399B">
        <w:rPr>
          <w:color w:val="000000"/>
        </w:rPr>
        <w:t xml:space="preserve">. </w:t>
      </w:r>
    </w:p>
    <w:p w14:paraId="5A91ED08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 xml:space="preserve">Akceptuję/ akceptujemy warunki określone we wzorze umowy - </w:t>
      </w:r>
      <w:r w:rsidRPr="004E399B">
        <w:rPr>
          <w:b/>
          <w:color w:val="000000"/>
        </w:rPr>
        <w:t xml:space="preserve">załącznik nr </w:t>
      </w:r>
      <w:r w:rsidR="00A00BC9" w:rsidRPr="004E399B">
        <w:rPr>
          <w:b/>
          <w:color w:val="000000"/>
        </w:rPr>
        <w:t>5</w:t>
      </w:r>
      <w:r w:rsidRPr="004E399B">
        <w:rPr>
          <w:color w:val="000000"/>
        </w:rPr>
        <w:t xml:space="preserve"> </w:t>
      </w:r>
      <w:r w:rsidR="00714A21" w:rsidRPr="004E399B">
        <w:rPr>
          <w:color w:val="000000"/>
        </w:rPr>
        <w:br/>
      </w:r>
      <w:r w:rsidRPr="004E399B">
        <w:rPr>
          <w:color w:val="000000"/>
        </w:rPr>
        <w:t xml:space="preserve">do </w:t>
      </w:r>
      <w:r w:rsidR="00714A21" w:rsidRPr="004E399B">
        <w:rPr>
          <w:color w:val="000000"/>
        </w:rPr>
        <w:t>Regulaminu</w:t>
      </w:r>
      <w:r w:rsidRPr="004E399B">
        <w:rPr>
          <w:color w:val="000000"/>
        </w:rPr>
        <w:t xml:space="preserve">. </w:t>
      </w:r>
    </w:p>
    <w:p w14:paraId="2B3F2333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>Jestem/ jesteśmy związany(i) niniejszą ofertą przez okres 30 dni. Bieg terminu związania ofertą rozpoczyna się wraz z upływem terminu składania ofert.</w:t>
      </w:r>
    </w:p>
    <w:p w14:paraId="30362675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 xml:space="preserve">W przypadku wyboru oferty, zobowiązuję/ zobowiązujemy się do podpisania umowy </w:t>
      </w:r>
      <w:r w:rsidR="00714A21" w:rsidRPr="004E399B">
        <w:rPr>
          <w:color w:val="000000"/>
        </w:rPr>
        <w:br/>
      </w:r>
      <w:r w:rsidRPr="004E399B">
        <w:rPr>
          <w:color w:val="000000"/>
        </w:rPr>
        <w:t xml:space="preserve">w terminie i miejscu wskazanym przez </w:t>
      </w:r>
      <w:r w:rsidR="00E753D0" w:rsidRPr="004E399B">
        <w:rPr>
          <w:color w:val="000000"/>
        </w:rPr>
        <w:t>Organizatora przetargu</w:t>
      </w:r>
      <w:r w:rsidRPr="004E399B">
        <w:rPr>
          <w:color w:val="000000"/>
        </w:rPr>
        <w:t>.</w:t>
      </w:r>
    </w:p>
    <w:p w14:paraId="286E228F" w14:textId="77777777" w:rsidR="00427B64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>Uzyskałem/ uzyskaliśmy wszelkie informacje niezbędne do przygotowania oferty.</w:t>
      </w:r>
    </w:p>
    <w:p w14:paraId="24308970" w14:textId="77777777" w:rsidR="00EE1667" w:rsidRPr="004E399B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>Załącznikami do niniejszego formularza, stanowiącymi integralną część oferty są:</w:t>
      </w:r>
    </w:p>
    <w:p w14:paraId="75155E15" w14:textId="77777777" w:rsidR="00EE1667" w:rsidRPr="004E399B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4E399B">
        <w:rPr>
          <w:color w:val="000000"/>
        </w:rPr>
        <w:t>.....................................................................................................................</w:t>
      </w:r>
    </w:p>
    <w:p w14:paraId="4FC74802" w14:textId="77777777" w:rsidR="00EE1667" w:rsidRPr="004E399B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4E399B">
        <w:rPr>
          <w:color w:val="000000"/>
        </w:rPr>
        <w:t>.....................................................................................................................</w:t>
      </w:r>
    </w:p>
    <w:p w14:paraId="2B2262A6" w14:textId="77777777" w:rsidR="00EE1667" w:rsidRPr="004E399B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4E399B">
        <w:rPr>
          <w:color w:val="000000"/>
        </w:rPr>
        <w:t>.....................................................................................................................</w:t>
      </w:r>
    </w:p>
    <w:p w14:paraId="612F3FB0" w14:textId="77777777" w:rsidR="00EE1667" w:rsidRPr="004E399B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4E399B">
        <w:rPr>
          <w:color w:val="000000"/>
        </w:rPr>
        <w:t>.....................................................................................................................</w:t>
      </w:r>
    </w:p>
    <w:p w14:paraId="6CAB246B" w14:textId="77777777" w:rsidR="00EE1667" w:rsidRPr="004E399B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4E399B">
        <w:rPr>
          <w:color w:val="000000"/>
        </w:rPr>
        <w:t>.....................................................................................................................</w:t>
      </w:r>
    </w:p>
    <w:p w14:paraId="7CA102C5" w14:textId="77777777" w:rsidR="00714A21" w:rsidRPr="004E399B" w:rsidRDefault="00714A21" w:rsidP="00714A21">
      <w:pPr>
        <w:spacing w:after="120" w:line="240" w:lineRule="auto"/>
        <w:jc w:val="both"/>
        <w:rPr>
          <w:color w:val="000000"/>
        </w:rPr>
      </w:pPr>
    </w:p>
    <w:p w14:paraId="47F440F8" w14:textId="77777777" w:rsidR="00714A21" w:rsidRPr="004E399B" w:rsidRDefault="00714A21" w:rsidP="00714A21">
      <w:pPr>
        <w:spacing w:after="120" w:line="240" w:lineRule="auto"/>
        <w:jc w:val="both"/>
        <w:rPr>
          <w:color w:val="000000"/>
        </w:rPr>
      </w:pPr>
    </w:p>
    <w:p w14:paraId="006D3840" w14:textId="77777777" w:rsidR="00714A21" w:rsidRPr="004E399B" w:rsidRDefault="00714A21" w:rsidP="00714A21">
      <w:pPr>
        <w:spacing w:after="120" w:line="240" w:lineRule="auto"/>
        <w:jc w:val="both"/>
        <w:rPr>
          <w:color w:val="000000"/>
        </w:rPr>
      </w:pPr>
    </w:p>
    <w:p w14:paraId="79138DAB" w14:textId="77777777" w:rsidR="00F16BCA" w:rsidRPr="004E399B" w:rsidRDefault="00F16BCA" w:rsidP="00714A21">
      <w:pPr>
        <w:spacing w:after="120" w:line="240" w:lineRule="auto"/>
        <w:jc w:val="both"/>
        <w:rPr>
          <w:color w:val="000000"/>
        </w:rPr>
      </w:pPr>
      <w:r w:rsidRPr="004E399B">
        <w:rPr>
          <w:color w:val="000000"/>
        </w:rPr>
        <w:t xml:space="preserve">....................................................                        </w:t>
      </w:r>
      <w:r w:rsidR="00803C4A" w:rsidRPr="004E399B">
        <w:rPr>
          <w:color w:val="000000"/>
        </w:rPr>
        <w:t xml:space="preserve">      </w:t>
      </w:r>
      <w:r w:rsidRPr="004E399B">
        <w:rPr>
          <w:color w:val="000000"/>
        </w:rPr>
        <w:t xml:space="preserve">       ..............................................................</w:t>
      </w:r>
    </w:p>
    <w:p w14:paraId="7E2ECF95" w14:textId="77777777" w:rsidR="003C598F" w:rsidRPr="004E399B" w:rsidRDefault="00F16BCA" w:rsidP="003C598F">
      <w:pPr>
        <w:spacing w:after="0" w:line="240" w:lineRule="auto"/>
        <w:jc w:val="both"/>
        <w:rPr>
          <w:color w:val="000000"/>
          <w:sz w:val="20"/>
          <w:szCs w:val="20"/>
        </w:rPr>
      </w:pPr>
      <w:r w:rsidRPr="004E399B">
        <w:rPr>
          <w:color w:val="000000"/>
          <w:sz w:val="20"/>
          <w:szCs w:val="20"/>
        </w:rPr>
        <w:t xml:space="preserve">                                    Data                                                     </w:t>
      </w:r>
      <w:r w:rsidR="003C598F" w:rsidRPr="004E399B">
        <w:rPr>
          <w:color w:val="000000"/>
          <w:sz w:val="20"/>
          <w:szCs w:val="20"/>
        </w:rPr>
        <w:t xml:space="preserve">              </w:t>
      </w:r>
      <w:r w:rsidRPr="004E399B">
        <w:rPr>
          <w:color w:val="000000"/>
          <w:sz w:val="20"/>
          <w:szCs w:val="20"/>
        </w:rPr>
        <w:t xml:space="preserve"> </w:t>
      </w:r>
      <w:r w:rsidR="00803C4A" w:rsidRPr="004E399B">
        <w:rPr>
          <w:color w:val="000000"/>
          <w:sz w:val="20"/>
          <w:szCs w:val="20"/>
        </w:rPr>
        <w:t xml:space="preserve">    </w:t>
      </w:r>
      <w:r w:rsidRPr="004E399B">
        <w:rPr>
          <w:color w:val="000000"/>
          <w:sz w:val="20"/>
          <w:szCs w:val="20"/>
        </w:rPr>
        <w:t xml:space="preserve">     </w:t>
      </w:r>
      <w:r w:rsidR="00C002F0" w:rsidRPr="004E399B">
        <w:rPr>
          <w:color w:val="000000"/>
          <w:sz w:val="20"/>
          <w:szCs w:val="20"/>
        </w:rPr>
        <w:t>P</w:t>
      </w:r>
      <w:r w:rsidR="003C598F" w:rsidRPr="004E399B">
        <w:rPr>
          <w:color w:val="000000"/>
          <w:sz w:val="20"/>
          <w:szCs w:val="20"/>
        </w:rPr>
        <w:t xml:space="preserve">odpis i pieczęć upoważnionego </w:t>
      </w:r>
    </w:p>
    <w:p w14:paraId="64DE7340" w14:textId="77777777" w:rsidR="00C002F0" w:rsidRPr="004E399B" w:rsidRDefault="003C598F" w:rsidP="003C598F">
      <w:pPr>
        <w:spacing w:after="0" w:line="240" w:lineRule="auto"/>
        <w:jc w:val="both"/>
        <w:rPr>
          <w:color w:val="000000"/>
          <w:sz w:val="20"/>
          <w:szCs w:val="20"/>
        </w:rPr>
      </w:pPr>
      <w:r w:rsidRPr="004E399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803C4A" w:rsidRPr="004E399B">
        <w:rPr>
          <w:color w:val="000000"/>
          <w:sz w:val="20"/>
          <w:szCs w:val="20"/>
        </w:rPr>
        <w:t xml:space="preserve">    </w:t>
      </w:r>
      <w:r w:rsidRPr="004E399B">
        <w:rPr>
          <w:color w:val="000000"/>
          <w:sz w:val="20"/>
          <w:szCs w:val="20"/>
        </w:rPr>
        <w:t xml:space="preserve"> do reprezentowania Oferenta         </w:t>
      </w:r>
    </w:p>
    <w:p w14:paraId="44F83C49" w14:textId="77777777" w:rsidR="00C002F0" w:rsidRPr="004E399B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022D94CA" w14:textId="77777777" w:rsidR="00C002F0" w:rsidRPr="004E399B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29B1BBD0" w14:textId="77777777" w:rsidR="00DF0BD9" w:rsidRPr="004E399B" w:rsidRDefault="00DF0BD9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227ED769" w14:textId="77777777" w:rsidR="00DF0BD9" w:rsidRPr="004E399B" w:rsidRDefault="00DF0BD9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71A8E24" w14:textId="77777777" w:rsidR="00C002F0" w:rsidRPr="004E399B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50CBE15B" w14:textId="77777777" w:rsidR="00C002F0" w:rsidRPr="004E399B" w:rsidRDefault="00DF0BD9" w:rsidP="003C598F">
      <w:pPr>
        <w:spacing w:after="0" w:line="240" w:lineRule="auto"/>
        <w:jc w:val="both"/>
        <w:rPr>
          <w:b/>
          <w:color w:val="000000"/>
        </w:rPr>
      </w:pPr>
      <w:r w:rsidRPr="004E399B">
        <w:rPr>
          <w:b/>
          <w:color w:val="000000"/>
        </w:rPr>
        <w:t>Uwaga !</w:t>
      </w:r>
    </w:p>
    <w:p w14:paraId="389137A7" w14:textId="77777777" w:rsidR="002E42A5" w:rsidRPr="00FC7067" w:rsidRDefault="00C002F0" w:rsidP="008E15A9">
      <w:pPr>
        <w:spacing w:after="0" w:line="240" w:lineRule="auto"/>
        <w:jc w:val="both"/>
        <w:rPr>
          <w:color w:val="000000"/>
        </w:rPr>
      </w:pPr>
      <w:r w:rsidRPr="004E399B">
        <w:rPr>
          <w:color w:val="000000"/>
        </w:rPr>
        <w:t xml:space="preserve">Do </w:t>
      </w:r>
      <w:r w:rsidR="00804A51" w:rsidRPr="004E399B">
        <w:rPr>
          <w:color w:val="000000"/>
        </w:rPr>
        <w:t>F</w:t>
      </w:r>
      <w:r w:rsidRPr="004E399B">
        <w:rPr>
          <w:color w:val="000000"/>
        </w:rPr>
        <w:t>ormularza oferty należy dołączyć wymagane dokumenty określone w Regulaminie</w:t>
      </w:r>
      <w:r w:rsidR="00D43EBE" w:rsidRPr="004E399B">
        <w:rPr>
          <w:color w:val="000000"/>
        </w:rPr>
        <w:t xml:space="preserve"> i Ogłoszeniu </w:t>
      </w:r>
      <w:r w:rsidR="00D43EBE" w:rsidRPr="004E399B">
        <w:rPr>
          <w:color w:val="000000"/>
        </w:rPr>
        <w:br/>
        <w:t>o</w:t>
      </w:r>
      <w:r w:rsidRPr="004E399B">
        <w:rPr>
          <w:color w:val="000000"/>
        </w:rPr>
        <w:t xml:space="preserve"> </w:t>
      </w:r>
      <w:r w:rsidR="002E42A5" w:rsidRPr="004E399B">
        <w:rPr>
          <w:color w:val="000000"/>
        </w:rPr>
        <w:t>przetargu</w:t>
      </w:r>
      <w:r w:rsidRPr="004E399B">
        <w:rPr>
          <w:color w:val="000000"/>
        </w:rPr>
        <w:t>.</w:t>
      </w:r>
    </w:p>
    <w:p w14:paraId="3610C21B" w14:textId="77777777" w:rsidR="002E42A5" w:rsidRPr="00FC7067" w:rsidRDefault="002E42A5" w:rsidP="00DF0BD9">
      <w:pPr>
        <w:spacing w:after="0" w:line="240" w:lineRule="auto"/>
        <w:rPr>
          <w:color w:val="000000"/>
        </w:rPr>
      </w:pPr>
    </w:p>
    <w:sectPr w:rsidR="002E42A5" w:rsidRPr="00FC7067" w:rsidSect="008F3514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E529" w14:textId="77777777" w:rsidR="002069B5" w:rsidRDefault="002069B5" w:rsidP="00803C4A">
      <w:pPr>
        <w:spacing w:after="0" w:line="240" w:lineRule="auto"/>
      </w:pPr>
      <w:r>
        <w:separator/>
      </w:r>
    </w:p>
  </w:endnote>
  <w:endnote w:type="continuationSeparator" w:id="0">
    <w:p w14:paraId="1229AE75" w14:textId="77777777" w:rsidR="002069B5" w:rsidRDefault="002069B5" w:rsidP="008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EC5D" w14:textId="77777777" w:rsidR="00EE1667" w:rsidRPr="00EE1667" w:rsidRDefault="002069B5" w:rsidP="00EE1667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  <w:sdt>
      <w:sdtPr>
        <w:rPr>
          <w:rFonts w:eastAsia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EE1667" w:rsidRPr="00EE1667">
          <w:rPr>
            <w:rFonts w:eastAsia="Times New Roman"/>
            <w:lang w:eastAsia="pl-PL"/>
          </w:rPr>
          <w:t xml:space="preserve">Strona </w:t>
        </w:r>
        <w:r w:rsidR="00EE1667" w:rsidRPr="00EE1667">
          <w:rPr>
            <w:rFonts w:eastAsia="Times New Roman"/>
            <w:lang w:eastAsia="pl-PL"/>
          </w:rPr>
          <w:fldChar w:fldCharType="begin"/>
        </w:r>
        <w:r w:rsidR="00EE1667" w:rsidRPr="00EE1667">
          <w:rPr>
            <w:rFonts w:eastAsia="Times New Roman"/>
            <w:lang w:eastAsia="pl-PL"/>
          </w:rPr>
          <w:instrText xml:space="preserve"> PAGE </w:instrText>
        </w:r>
        <w:r w:rsidR="00EE1667" w:rsidRPr="00EE1667">
          <w:rPr>
            <w:rFonts w:eastAsia="Times New Roman"/>
            <w:lang w:eastAsia="pl-PL"/>
          </w:rPr>
          <w:fldChar w:fldCharType="separate"/>
        </w:r>
        <w:r w:rsidR="001F607C">
          <w:rPr>
            <w:rFonts w:eastAsia="Times New Roman"/>
            <w:noProof/>
            <w:lang w:eastAsia="pl-PL"/>
          </w:rPr>
          <w:t>3</w:t>
        </w:r>
        <w:r w:rsidR="00EE1667" w:rsidRPr="00EE1667">
          <w:rPr>
            <w:rFonts w:eastAsia="Times New Roman"/>
            <w:lang w:eastAsia="pl-PL"/>
          </w:rPr>
          <w:fldChar w:fldCharType="end"/>
        </w:r>
        <w:r w:rsidR="00EE1667" w:rsidRPr="00EE1667">
          <w:rPr>
            <w:rFonts w:eastAsia="Times New Roman"/>
            <w:lang w:eastAsia="pl-PL"/>
          </w:rPr>
          <w:t xml:space="preserve"> z </w:t>
        </w:r>
        <w:r w:rsidR="00EE1667" w:rsidRPr="00EE1667">
          <w:rPr>
            <w:rFonts w:eastAsia="Times New Roman"/>
            <w:lang w:eastAsia="pl-PL"/>
          </w:rPr>
          <w:fldChar w:fldCharType="begin"/>
        </w:r>
        <w:r w:rsidR="00EE1667" w:rsidRPr="00EE1667">
          <w:rPr>
            <w:rFonts w:eastAsia="Times New Roman"/>
            <w:lang w:eastAsia="pl-PL"/>
          </w:rPr>
          <w:instrText xml:space="preserve"> NUMPAGES \*Arabic </w:instrText>
        </w:r>
        <w:r w:rsidR="00EE1667" w:rsidRPr="00EE1667">
          <w:rPr>
            <w:rFonts w:eastAsia="Times New Roman"/>
            <w:lang w:eastAsia="pl-PL"/>
          </w:rPr>
          <w:fldChar w:fldCharType="separate"/>
        </w:r>
        <w:r w:rsidR="001F607C">
          <w:rPr>
            <w:rFonts w:eastAsia="Times New Roman"/>
            <w:noProof/>
            <w:lang w:eastAsia="pl-PL"/>
          </w:rPr>
          <w:t>3</w:t>
        </w:r>
        <w:r w:rsidR="00EE1667" w:rsidRPr="00EE1667">
          <w:rPr>
            <w:rFonts w:eastAsia="Times New Roman"/>
            <w:lang w:eastAsia="pl-PL"/>
          </w:rPr>
          <w:fldChar w:fldCharType="end"/>
        </w:r>
      </w:sdtContent>
    </w:sdt>
  </w:p>
  <w:p w14:paraId="39EBA565" w14:textId="77777777" w:rsidR="00803C4A" w:rsidRDefault="00803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5B45" w14:textId="77777777" w:rsidR="002069B5" w:rsidRDefault="002069B5" w:rsidP="00803C4A">
      <w:pPr>
        <w:spacing w:after="0" w:line="240" w:lineRule="auto"/>
      </w:pPr>
      <w:r>
        <w:separator/>
      </w:r>
    </w:p>
  </w:footnote>
  <w:footnote w:type="continuationSeparator" w:id="0">
    <w:p w14:paraId="59C0AFC9" w14:textId="77777777" w:rsidR="002069B5" w:rsidRDefault="002069B5" w:rsidP="0080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EDFE" w14:textId="6DAB5913" w:rsidR="00EE1667" w:rsidRPr="00EE1667" w:rsidRDefault="00EE1667" w:rsidP="00EE1667">
    <w:pPr>
      <w:spacing w:after="0" w:line="240" w:lineRule="auto"/>
      <w:rPr>
        <w:rFonts w:eastAsia="Times New Roman"/>
        <w:b/>
        <w:i/>
        <w:sz w:val="24"/>
        <w:szCs w:val="24"/>
        <w:lang w:eastAsia="pl-PL"/>
      </w:rPr>
    </w:pPr>
    <w:r w:rsidRPr="00EE1667">
      <w:rPr>
        <w:rFonts w:eastAsia="Times New Roman"/>
        <w:b/>
        <w:sz w:val="24"/>
        <w:szCs w:val="24"/>
        <w:lang w:eastAsia="pl-PL"/>
      </w:rPr>
      <w:t>Znak sprawy ZP/TP-</w:t>
    </w:r>
    <w:r w:rsidR="00C54094">
      <w:rPr>
        <w:rFonts w:eastAsia="Times New Roman"/>
        <w:b/>
        <w:sz w:val="24"/>
        <w:szCs w:val="24"/>
        <w:lang w:eastAsia="pl-PL"/>
      </w:rPr>
      <w:t>1</w:t>
    </w:r>
    <w:r w:rsidRPr="00EE1667">
      <w:rPr>
        <w:rFonts w:eastAsia="Times New Roman"/>
        <w:b/>
        <w:sz w:val="24"/>
        <w:szCs w:val="24"/>
        <w:lang w:eastAsia="pl-PL"/>
      </w:rPr>
      <w:t>/231S/20</w:t>
    </w:r>
    <w:r w:rsidR="00912D8E">
      <w:rPr>
        <w:rFonts w:eastAsia="Times New Roman"/>
        <w:b/>
        <w:sz w:val="24"/>
        <w:szCs w:val="24"/>
        <w:lang w:eastAsia="pl-PL"/>
      </w:rPr>
      <w:t>22</w:t>
    </w:r>
  </w:p>
  <w:p w14:paraId="641ADC26" w14:textId="77777777" w:rsidR="00EE1667" w:rsidRDefault="00EE1667" w:rsidP="00EE16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b/>
        <w:i/>
        <w:sz w:val="24"/>
        <w:szCs w:val="24"/>
        <w:lang w:eastAsia="pl-PL"/>
      </w:rPr>
    </w:pPr>
    <w:r w:rsidRPr="00EE1667">
      <w:rPr>
        <w:rFonts w:eastAsia="Times New Roman"/>
        <w:b/>
        <w:i/>
        <w:sz w:val="24"/>
        <w:szCs w:val="24"/>
        <w:lang w:eastAsia="pl-PL"/>
      </w:rPr>
      <w:t xml:space="preserve">Załącznik nr </w:t>
    </w:r>
    <w:r w:rsidR="00DF0E2D">
      <w:rPr>
        <w:rFonts w:eastAsia="Times New Roman"/>
        <w:b/>
        <w:i/>
        <w:sz w:val="24"/>
        <w:szCs w:val="24"/>
        <w:lang w:eastAsia="pl-PL"/>
      </w:rPr>
      <w:t>2</w:t>
    </w:r>
    <w:r w:rsidRPr="00EE1667">
      <w:rPr>
        <w:rFonts w:eastAsia="Times New Roman"/>
        <w:b/>
        <w:i/>
        <w:sz w:val="24"/>
        <w:szCs w:val="24"/>
        <w:lang w:eastAsia="pl-PL"/>
      </w:rPr>
      <w:t xml:space="preserve"> do Regulaminu</w:t>
    </w:r>
  </w:p>
  <w:p w14:paraId="757C8474" w14:textId="77777777" w:rsidR="00EE1667" w:rsidRPr="00EE1667" w:rsidRDefault="00EE1667" w:rsidP="00EE166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pl-PL"/>
      </w:rPr>
    </w:pPr>
  </w:p>
  <w:p w14:paraId="44F25080" w14:textId="77777777" w:rsidR="00EE1667" w:rsidRDefault="00EE1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73E"/>
    <w:multiLevelType w:val="hybridMultilevel"/>
    <w:tmpl w:val="6ED69080"/>
    <w:lvl w:ilvl="0" w:tplc="68BA2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71ABA"/>
    <w:multiLevelType w:val="hybridMultilevel"/>
    <w:tmpl w:val="18BC4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1D9"/>
    <w:multiLevelType w:val="hybridMultilevel"/>
    <w:tmpl w:val="28D8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AB7"/>
    <w:multiLevelType w:val="multilevel"/>
    <w:tmpl w:val="36826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BD"/>
    <w:rsid w:val="00022CCA"/>
    <w:rsid w:val="00066B01"/>
    <w:rsid w:val="00066BBD"/>
    <w:rsid w:val="00067080"/>
    <w:rsid w:val="00096B35"/>
    <w:rsid w:val="000C6540"/>
    <w:rsid w:val="000E5F93"/>
    <w:rsid w:val="000F626F"/>
    <w:rsid w:val="00102383"/>
    <w:rsid w:val="0010345B"/>
    <w:rsid w:val="001271C3"/>
    <w:rsid w:val="001339BC"/>
    <w:rsid w:val="001C69AE"/>
    <w:rsid w:val="001F607C"/>
    <w:rsid w:val="002069B5"/>
    <w:rsid w:val="0020789E"/>
    <w:rsid w:val="002333DB"/>
    <w:rsid w:val="00234B06"/>
    <w:rsid w:val="002579FB"/>
    <w:rsid w:val="00282A95"/>
    <w:rsid w:val="00283851"/>
    <w:rsid w:val="002A28A2"/>
    <w:rsid w:val="002B723D"/>
    <w:rsid w:val="002D5872"/>
    <w:rsid w:val="002E42A5"/>
    <w:rsid w:val="00324AB6"/>
    <w:rsid w:val="0032625A"/>
    <w:rsid w:val="00374B89"/>
    <w:rsid w:val="003B3677"/>
    <w:rsid w:val="003C598F"/>
    <w:rsid w:val="003D6068"/>
    <w:rsid w:val="00415A25"/>
    <w:rsid w:val="00417507"/>
    <w:rsid w:val="004201E3"/>
    <w:rsid w:val="00427B64"/>
    <w:rsid w:val="00443607"/>
    <w:rsid w:val="00447900"/>
    <w:rsid w:val="00461671"/>
    <w:rsid w:val="0048355B"/>
    <w:rsid w:val="00497851"/>
    <w:rsid w:val="004C304C"/>
    <w:rsid w:val="004E399B"/>
    <w:rsid w:val="0053550B"/>
    <w:rsid w:val="005526F5"/>
    <w:rsid w:val="005545FF"/>
    <w:rsid w:val="00560406"/>
    <w:rsid w:val="005F3BE9"/>
    <w:rsid w:val="005F3FD7"/>
    <w:rsid w:val="00600428"/>
    <w:rsid w:val="006126CE"/>
    <w:rsid w:val="00627BD9"/>
    <w:rsid w:val="0069251D"/>
    <w:rsid w:val="00696C04"/>
    <w:rsid w:val="00713FDE"/>
    <w:rsid w:val="00714A21"/>
    <w:rsid w:val="00785732"/>
    <w:rsid w:val="007D69AA"/>
    <w:rsid w:val="00803C4A"/>
    <w:rsid w:val="00804A51"/>
    <w:rsid w:val="00807D57"/>
    <w:rsid w:val="00824028"/>
    <w:rsid w:val="008504E6"/>
    <w:rsid w:val="008507D9"/>
    <w:rsid w:val="008942F1"/>
    <w:rsid w:val="008B01CC"/>
    <w:rsid w:val="008B5590"/>
    <w:rsid w:val="008E15A9"/>
    <w:rsid w:val="008F3514"/>
    <w:rsid w:val="008F5232"/>
    <w:rsid w:val="0090188E"/>
    <w:rsid w:val="00912D8E"/>
    <w:rsid w:val="00925E2C"/>
    <w:rsid w:val="009575CB"/>
    <w:rsid w:val="00992FBA"/>
    <w:rsid w:val="009B0B5C"/>
    <w:rsid w:val="009E07EC"/>
    <w:rsid w:val="009E695C"/>
    <w:rsid w:val="00A00BC9"/>
    <w:rsid w:val="00A14071"/>
    <w:rsid w:val="00A179E0"/>
    <w:rsid w:val="00A476AA"/>
    <w:rsid w:val="00A650A1"/>
    <w:rsid w:val="00A838BE"/>
    <w:rsid w:val="00A86EDD"/>
    <w:rsid w:val="00AC2CEB"/>
    <w:rsid w:val="00B6217C"/>
    <w:rsid w:val="00B670DC"/>
    <w:rsid w:val="00B84469"/>
    <w:rsid w:val="00C002F0"/>
    <w:rsid w:val="00C274AC"/>
    <w:rsid w:val="00C54094"/>
    <w:rsid w:val="00D019B4"/>
    <w:rsid w:val="00D43EBE"/>
    <w:rsid w:val="00D51311"/>
    <w:rsid w:val="00D63066"/>
    <w:rsid w:val="00D95F17"/>
    <w:rsid w:val="00DC2FC6"/>
    <w:rsid w:val="00DF0BD9"/>
    <w:rsid w:val="00DF0E2D"/>
    <w:rsid w:val="00E71E3E"/>
    <w:rsid w:val="00E753D0"/>
    <w:rsid w:val="00E7587E"/>
    <w:rsid w:val="00E862EF"/>
    <w:rsid w:val="00E95BBE"/>
    <w:rsid w:val="00EE1667"/>
    <w:rsid w:val="00EF1010"/>
    <w:rsid w:val="00F16BCA"/>
    <w:rsid w:val="00F74D9F"/>
    <w:rsid w:val="00FA093A"/>
    <w:rsid w:val="00FC7067"/>
    <w:rsid w:val="00FE132D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CAFB"/>
  <w15:docId w15:val="{DEF653B5-DDDB-491C-8E7E-A994B10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4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C4A"/>
  </w:style>
  <w:style w:type="paragraph" w:styleId="Stopka">
    <w:name w:val="footer"/>
    <w:basedOn w:val="Normalny"/>
    <w:link w:val="StopkaZnak"/>
    <w:uiPriority w:val="99"/>
    <w:unhideWhenUsed/>
    <w:rsid w:val="0080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C4A"/>
  </w:style>
  <w:style w:type="paragraph" w:styleId="Tekstdymka">
    <w:name w:val="Balloon Text"/>
    <w:basedOn w:val="Normalny"/>
    <w:link w:val="TekstdymkaZnak"/>
    <w:uiPriority w:val="99"/>
    <w:semiHidden/>
    <w:unhideWhenUsed/>
    <w:rsid w:val="001F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j_blazejczyk</dc:creator>
  <cp:lastModifiedBy>Sławomira Pakuła</cp:lastModifiedBy>
  <cp:revision>50</cp:revision>
  <cp:lastPrinted>2019-06-11T11:46:00Z</cp:lastPrinted>
  <dcterms:created xsi:type="dcterms:W3CDTF">2014-03-25T11:22:00Z</dcterms:created>
  <dcterms:modified xsi:type="dcterms:W3CDTF">2022-03-29T10:13:00Z</dcterms:modified>
</cp:coreProperties>
</file>