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</w:rPr>
      </w:pPr>
      <w:r w:rsidRPr="006E7769">
        <w:rPr>
          <w:rFonts w:cs="Arial"/>
          <w:b/>
          <w:bCs/>
        </w:rPr>
        <w:t>Formularz Nr 3</w:t>
      </w:r>
    </w:p>
    <w:p w:rsidR="00146CEF" w:rsidRPr="00E402CD" w:rsidRDefault="00146CEF" w:rsidP="00146CE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E402CD">
        <w:rPr>
          <w:rFonts w:cs="Arial"/>
          <w:b/>
          <w:bCs/>
          <w:sz w:val="24"/>
          <w:szCs w:val="24"/>
        </w:rPr>
        <w:t xml:space="preserve">WYKAZ </w:t>
      </w:r>
      <w:r w:rsidR="00665E61">
        <w:rPr>
          <w:rFonts w:cs="Arial"/>
          <w:b/>
          <w:bCs/>
          <w:sz w:val="24"/>
          <w:szCs w:val="24"/>
        </w:rPr>
        <w:t>ROBÓT BUDOWLANYCH</w:t>
      </w:r>
    </w:p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146CEF" w:rsidRDefault="00E311C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0DE6">
        <w:rPr>
          <w:rFonts w:cs="Arial"/>
        </w:rPr>
        <w:t xml:space="preserve">Składając </w:t>
      </w:r>
      <w:r>
        <w:rPr>
          <w:rFonts w:cs="Arial"/>
        </w:rPr>
        <w:t>wniosek o dopuszczenie do udziału</w:t>
      </w:r>
      <w:r w:rsidRPr="00F10DE6">
        <w:rPr>
          <w:rFonts w:cs="Arial"/>
        </w:rPr>
        <w:t xml:space="preserve"> w postępowaniu </w:t>
      </w:r>
      <w:r w:rsidR="00146CEF" w:rsidRPr="006E7769">
        <w:rPr>
          <w:rFonts w:cs="Arial"/>
        </w:rPr>
        <w:t>w postępowaniu o udzielenie zamówienia publicznego na:</w:t>
      </w:r>
    </w:p>
    <w:p w:rsidR="00DC6AB1" w:rsidRDefault="00DC6AB1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E402CD" w:rsidRDefault="00665E61" w:rsidP="00665E6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442B85">
        <w:rPr>
          <w:rFonts w:cs="Arial"/>
          <w:b/>
          <w:bCs/>
        </w:rPr>
        <w:t xml:space="preserve">„Zaprojektowanie i wykonanie modernizacji górnej mechanizacji sceny wraz z wyposażeniem w obiekcie </w:t>
      </w:r>
      <w:r>
        <w:rPr>
          <w:rFonts w:cs="Arial"/>
          <w:b/>
          <w:bCs/>
        </w:rPr>
        <w:br/>
      </w:r>
      <w:r w:rsidRPr="00442B85">
        <w:rPr>
          <w:rFonts w:cs="Arial"/>
          <w:b/>
          <w:bCs/>
        </w:rPr>
        <w:t>Teatru Polskiego im. Arnolda Szyfmana w Warszawie</w:t>
      </w:r>
      <w:r>
        <w:rPr>
          <w:rFonts w:cs="Arial"/>
          <w:b/>
          <w:bCs/>
        </w:rPr>
        <w:t xml:space="preserve"> </w:t>
      </w:r>
      <w:r w:rsidRPr="00442B85">
        <w:rPr>
          <w:rFonts w:cs="Arial"/>
          <w:b/>
          <w:bCs/>
        </w:rPr>
        <w:t xml:space="preserve"> - w ramach Etapu II Projektu pn.: </w:t>
      </w:r>
      <w:r w:rsidRPr="00442B85">
        <w:rPr>
          <w:rFonts w:cs="Arial"/>
          <w:b/>
          <w:bCs/>
          <w:i/>
        </w:rPr>
        <w:t xml:space="preserve">Modernizacja z elementami przebudowy zabytkowego </w:t>
      </w:r>
      <w:r>
        <w:rPr>
          <w:rFonts w:cs="Arial"/>
          <w:b/>
          <w:bCs/>
          <w:i/>
        </w:rPr>
        <w:br/>
      </w:r>
      <w:r w:rsidRPr="00442B85">
        <w:rPr>
          <w:rFonts w:cs="Arial"/>
          <w:b/>
          <w:bCs/>
          <w:i/>
        </w:rPr>
        <w:t>budynku Teatru Polskiego im. Arnolda Szyfmana w Warszawie</w:t>
      </w:r>
      <w:r w:rsidRPr="00442B85">
        <w:rPr>
          <w:rFonts w:cs="Arial"/>
          <w:b/>
          <w:bCs/>
        </w:rPr>
        <w:t>”</w:t>
      </w:r>
    </w:p>
    <w:p w:rsidR="00E402CD" w:rsidRDefault="00E402CD" w:rsidP="00E402CD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E402CD" w:rsidRDefault="00E402CD" w:rsidP="00E402CD">
      <w:pPr>
        <w:jc w:val="both"/>
        <w:rPr>
          <w:rFonts w:cs="Arial"/>
          <w:b/>
          <w:bCs/>
        </w:rPr>
      </w:pPr>
      <w:r w:rsidRPr="00544899">
        <w:rPr>
          <w:rFonts w:cs="Arial"/>
        </w:rPr>
        <w:t>Numer sprawy</w:t>
      </w:r>
      <w:r w:rsidRPr="00431627">
        <w:rPr>
          <w:rFonts w:cs="Arial"/>
        </w:rPr>
        <w:t xml:space="preserve">: </w:t>
      </w:r>
      <w:r w:rsidRPr="00431627">
        <w:rPr>
          <w:rFonts w:cs="Arial"/>
          <w:b/>
          <w:bCs/>
        </w:rPr>
        <w:t>ZP/TP-</w:t>
      </w:r>
      <w:r w:rsidR="00953DB6">
        <w:rPr>
          <w:rFonts w:cs="Arial"/>
          <w:b/>
          <w:bCs/>
        </w:rPr>
        <w:t>3</w:t>
      </w:r>
      <w:r w:rsidRPr="00431627">
        <w:rPr>
          <w:rFonts w:cs="Arial"/>
          <w:b/>
          <w:bCs/>
        </w:rPr>
        <w:t>/231/201</w:t>
      </w:r>
      <w:r w:rsidR="00E74474">
        <w:rPr>
          <w:rFonts w:cs="Arial"/>
          <w:b/>
          <w:bCs/>
        </w:rPr>
        <w:t>4</w:t>
      </w:r>
    </w:p>
    <w:p w:rsidR="00DC6AB1" w:rsidRPr="004C6888" w:rsidRDefault="00DC6AB1" w:rsidP="00E402CD">
      <w:pPr>
        <w:jc w:val="both"/>
        <w:rPr>
          <w:rFonts w:cs="Arial"/>
          <w:b/>
          <w:bCs/>
        </w:rPr>
      </w:pPr>
    </w:p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6E7769">
        <w:rPr>
          <w:rFonts w:cs="Arial"/>
        </w:rPr>
        <w:t>ja /my* niżej podpisany /i* ....................................................................................................</w:t>
      </w:r>
    </w:p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6E7769">
        <w:rPr>
          <w:rFonts w:cs="Arial"/>
        </w:rPr>
        <w:t>reprezentując wykonawcę/wykonawców*...............................................................................</w:t>
      </w:r>
    </w:p>
    <w:p w:rsidR="00146CEF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6E7769">
        <w:rPr>
          <w:rFonts w:cs="Arial"/>
        </w:rPr>
        <w:t xml:space="preserve">przedkładam/my* poniższy wykaz </w:t>
      </w:r>
      <w:r w:rsidR="00665E61">
        <w:rPr>
          <w:rFonts w:cs="Arial"/>
        </w:rPr>
        <w:t>robót budowlanych wykonanych</w:t>
      </w:r>
      <w:r w:rsidRPr="006E7769">
        <w:rPr>
          <w:rFonts w:cs="Arial"/>
        </w:rPr>
        <w:t xml:space="preserve"> w okresie ostatnich </w:t>
      </w:r>
      <w:r w:rsidR="00665E61">
        <w:rPr>
          <w:rFonts w:cs="Arial"/>
          <w:b/>
          <w:bCs/>
        </w:rPr>
        <w:t>pięciu</w:t>
      </w:r>
      <w:r w:rsidRPr="006E7769">
        <w:rPr>
          <w:rFonts w:cs="Arial"/>
          <w:b/>
          <w:bCs/>
        </w:rPr>
        <w:t xml:space="preserve"> lat </w:t>
      </w:r>
      <w:r w:rsidRPr="006E7769">
        <w:rPr>
          <w:rFonts w:cs="Arial"/>
        </w:rPr>
        <w:t xml:space="preserve">przed upływem terminu składania </w:t>
      </w:r>
      <w:r w:rsidR="00665E61">
        <w:rPr>
          <w:rFonts w:cs="Arial"/>
        </w:rPr>
        <w:t xml:space="preserve">wniosków </w:t>
      </w:r>
      <w:r w:rsidR="00665E61">
        <w:rPr>
          <w:rFonts w:cs="Arial"/>
        </w:rPr>
        <w:br/>
        <w:t>o dopuszczenie do udziału w postępowaniu</w:t>
      </w:r>
      <w:r w:rsidRPr="006E7769">
        <w:rPr>
          <w:rFonts w:cs="Arial"/>
        </w:rPr>
        <w:t>, a jeżeli okres prowadzenia działalności jest krótszy – w tym okresie:</w:t>
      </w:r>
    </w:p>
    <w:p w:rsidR="00DC6AB1" w:rsidRDefault="00DC6AB1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:rsidR="00DC6AB1" w:rsidRPr="006E7769" w:rsidRDefault="00DC6AB1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3686"/>
        <w:gridCol w:w="2126"/>
        <w:gridCol w:w="2835"/>
      </w:tblGrid>
      <w:tr w:rsidR="00146CEF" w:rsidRPr="006E7769" w:rsidTr="00E311CF">
        <w:trPr>
          <w:trHeight w:val="1370"/>
        </w:trPr>
        <w:tc>
          <w:tcPr>
            <w:tcW w:w="534" w:type="dxa"/>
            <w:vAlign w:val="center"/>
          </w:tcPr>
          <w:p w:rsidR="00146CEF" w:rsidRPr="006E7769" w:rsidRDefault="00146CEF" w:rsidP="002321D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Lp.</w:t>
            </w:r>
          </w:p>
        </w:tc>
        <w:tc>
          <w:tcPr>
            <w:tcW w:w="3685" w:type="dxa"/>
            <w:vAlign w:val="center"/>
          </w:tcPr>
          <w:p w:rsidR="00146CEF" w:rsidRPr="00C0318A" w:rsidRDefault="00146CEF" w:rsidP="0078375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0318A">
              <w:rPr>
                <w:rFonts w:cs="Arial"/>
                <w:b/>
                <w:bCs/>
                <w:sz w:val="20"/>
                <w:szCs w:val="20"/>
              </w:rPr>
              <w:t>Nazwa i adres odbiorcy</w:t>
            </w:r>
          </w:p>
        </w:tc>
        <w:tc>
          <w:tcPr>
            <w:tcW w:w="3686" w:type="dxa"/>
            <w:vAlign w:val="center"/>
          </w:tcPr>
          <w:p w:rsidR="00146CEF" w:rsidRPr="00C0318A" w:rsidRDefault="00146CEF" w:rsidP="00C0318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C0318A">
              <w:rPr>
                <w:rFonts w:cs="Arial"/>
                <w:b/>
                <w:bCs/>
                <w:sz w:val="20"/>
                <w:szCs w:val="20"/>
              </w:rPr>
              <w:t xml:space="preserve">Opis potwierdzający spełnienie warunku opisanego w pkt </w:t>
            </w:r>
            <w:r w:rsidR="00C0318A" w:rsidRPr="00C0318A">
              <w:rPr>
                <w:rFonts w:cs="Arial"/>
                <w:b/>
                <w:bCs/>
                <w:sz w:val="20"/>
                <w:szCs w:val="20"/>
              </w:rPr>
              <w:t xml:space="preserve">II dokumentu pn.: </w:t>
            </w:r>
            <w:r w:rsidR="00C0318A" w:rsidRPr="00C0318A">
              <w:rPr>
                <w:rFonts w:cs="Arial"/>
                <w:b/>
                <w:bCs/>
                <w:sz w:val="20"/>
                <w:szCs w:val="20"/>
              </w:rPr>
              <w:br/>
              <w:t>„Warunki udziału w postępowaniu”</w:t>
            </w:r>
          </w:p>
        </w:tc>
        <w:tc>
          <w:tcPr>
            <w:tcW w:w="2126" w:type="dxa"/>
            <w:vAlign w:val="center"/>
          </w:tcPr>
          <w:p w:rsidR="00146CEF" w:rsidRPr="00C0318A" w:rsidRDefault="00146CEF" w:rsidP="00E46D0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0318A">
              <w:rPr>
                <w:rFonts w:cs="Arial"/>
                <w:b/>
                <w:bCs/>
                <w:sz w:val="20"/>
                <w:szCs w:val="20"/>
              </w:rPr>
              <w:t>Wartość</w:t>
            </w:r>
            <w:r w:rsidR="00783755" w:rsidRPr="00C0318A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E46D01">
              <w:rPr>
                <w:rFonts w:cs="Arial"/>
                <w:b/>
                <w:bCs/>
                <w:sz w:val="20"/>
                <w:szCs w:val="20"/>
              </w:rPr>
              <w:t xml:space="preserve">łączna </w:t>
            </w:r>
            <w:r w:rsidR="00C0318A" w:rsidRPr="00C0318A">
              <w:rPr>
                <w:rFonts w:cs="Arial"/>
                <w:b/>
                <w:bCs/>
                <w:sz w:val="20"/>
                <w:szCs w:val="20"/>
              </w:rPr>
              <w:t xml:space="preserve">zamówienia </w:t>
            </w:r>
            <w:r w:rsidRPr="00C0318A">
              <w:rPr>
                <w:rFonts w:cs="Arial"/>
                <w:b/>
                <w:bCs/>
                <w:sz w:val="20"/>
                <w:szCs w:val="20"/>
              </w:rPr>
              <w:t>brutto</w:t>
            </w:r>
            <w:r w:rsidR="00C0318A" w:rsidRPr="00C0318A">
              <w:rPr>
                <w:rFonts w:cs="Arial"/>
                <w:b/>
                <w:bCs/>
                <w:sz w:val="20"/>
                <w:szCs w:val="20"/>
              </w:rPr>
              <w:t xml:space="preserve">, </w:t>
            </w:r>
            <w:r w:rsidR="00E46D01">
              <w:rPr>
                <w:rFonts w:cs="Arial"/>
                <w:b/>
                <w:bCs/>
                <w:sz w:val="20"/>
                <w:szCs w:val="20"/>
              </w:rPr>
              <w:br/>
            </w:r>
            <w:r w:rsidR="00C0318A" w:rsidRPr="00C0318A">
              <w:rPr>
                <w:rFonts w:cs="Arial"/>
                <w:b/>
                <w:bCs/>
                <w:sz w:val="20"/>
                <w:szCs w:val="20"/>
              </w:rPr>
              <w:t>w tym wartość dostawy</w:t>
            </w:r>
            <w:r w:rsidR="00E46D01">
              <w:rPr>
                <w:rFonts w:cs="Arial"/>
                <w:b/>
                <w:bCs/>
                <w:sz w:val="20"/>
                <w:szCs w:val="20"/>
              </w:rPr>
              <w:t xml:space="preserve"> – należy wyodrębnić tę wartość</w:t>
            </w:r>
          </w:p>
        </w:tc>
        <w:tc>
          <w:tcPr>
            <w:tcW w:w="2835" w:type="dxa"/>
            <w:vAlign w:val="center"/>
          </w:tcPr>
          <w:p w:rsidR="00146CEF" w:rsidRPr="00C0318A" w:rsidRDefault="00146CEF" w:rsidP="00C0318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0318A">
              <w:rPr>
                <w:rFonts w:cs="Arial"/>
                <w:b/>
                <w:bCs/>
                <w:sz w:val="20"/>
                <w:szCs w:val="20"/>
              </w:rPr>
              <w:t>Data wykonania</w:t>
            </w:r>
            <w:r w:rsidR="002321D6" w:rsidRPr="00C0318A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C0318A" w:rsidRPr="00C0318A">
              <w:rPr>
                <w:rFonts w:cs="Arial"/>
                <w:b/>
                <w:bCs/>
                <w:sz w:val="20"/>
                <w:szCs w:val="20"/>
              </w:rPr>
              <w:t>zamówienia</w:t>
            </w:r>
            <w:r w:rsidR="002321D6" w:rsidRPr="00C0318A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886AEB" w:rsidRPr="00886AE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od – do</w:t>
            </w:r>
            <w:r w:rsidR="002321D6" w:rsidRPr="00886AEB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783755" w:rsidRPr="00886AEB">
              <w:rPr>
                <w:rFonts w:cs="Arial"/>
                <w:b/>
                <w:bCs/>
                <w:sz w:val="20"/>
                <w:szCs w:val="20"/>
              </w:rPr>
              <w:br/>
            </w:r>
            <w:r w:rsidRPr="00C0318A">
              <w:rPr>
                <w:rFonts w:cs="Arial"/>
                <w:b/>
                <w:bCs/>
                <w:sz w:val="20"/>
                <w:szCs w:val="20"/>
              </w:rPr>
              <w:t>(</w:t>
            </w:r>
            <w:r w:rsidR="00783755" w:rsidRPr="00C0318A">
              <w:rPr>
                <w:rFonts w:cs="Arial"/>
                <w:b/>
                <w:bCs/>
                <w:sz w:val="20"/>
                <w:szCs w:val="20"/>
              </w:rPr>
              <w:t>DD-MM-RRRR</w:t>
            </w:r>
            <w:r w:rsidRPr="00C0318A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</w:tr>
      <w:tr w:rsidR="00146CEF" w:rsidRPr="006E7769" w:rsidTr="00886AEB">
        <w:trPr>
          <w:trHeight w:val="458"/>
        </w:trPr>
        <w:tc>
          <w:tcPr>
            <w:tcW w:w="534" w:type="dxa"/>
          </w:tcPr>
          <w:p w:rsidR="00146CEF" w:rsidRPr="006E7769" w:rsidRDefault="00146CEF" w:rsidP="00C8230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A</w:t>
            </w:r>
          </w:p>
        </w:tc>
        <w:tc>
          <w:tcPr>
            <w:tcW w:w="3685" w:type="dxa"/>
          </w:tcPr>
          <w:p w:rsidR="00146CEF" w:rsidRPr="006E7769" w:rsidRDefault="00146CEF" w:rsidP="00C8230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B</w:t>
            </w:r>
          </w:p>
        </w:tc>
        <w:tc>
          <w:tcPr>
            <w:tcW w:w="3686" w:type="dxa"/>
          </w:tcPr>
          <w:p w:rsidR="00146CEF" w:rsidRPr="006E7769" w:rsidRDefault="00146CEF" w:rsidP="00C8230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C</w:t>
            </w:r>
          </w:p>
        </w:tc>
        <w:tc>
          <w:tcPr>
            <w:tcW w:w="2126" w:type="dxa"/>
          </w:tcPr>
          <w:p w:rsidR="00146CEF" w:rsidRPr="006E7769" w:rsidRDefault="00146CEF" w:rsidP="00C8230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D</w:t>
            </w:r>
          </w:p>
        </w:tc>
        <w:tc>
          <w:tcPr>
            <w:tcW w:w="2835" w:type="dxa"/>
          </w:tcPr>
          <w:p w:rsidR="00146CEF" w:rsidRPr="006E7769" w:rsidRDefault="00146CEF" w:rsidP="00C8230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E</w:t>
            </w:r>
          </w:p>
        </w:tc>
      </w:tr>
      <w:tr w:rsidR="00146CEF" w:rsidRPr="006E7769" w:rsidTr="00431627">
        <w:trPr>
          <w:trHeight w:val="838"/>
        </w:trPr>
        <w:tc>
          <w:tcPr>
            <w:tcW w:w="534" w:type="dxa"/>
            <w:vAlign w:val="center"/>
          </w:tcPr>
          <w:p w:rsidR="00146CEF" w:rsidRPr="006E7769" w:rsidRDefault="00146CEF" w:rsidP="0003020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1</w:t>
            </w:r>
          </w:p>
        </w:tc>
        <w:tc>
          <w:tcPr>
            <w:tcW w:w="3685" w:type="dxa"/>
          </w:tcPr>
          <w:p w:rsidR="00146CEF" w:rsidRPr="006E7769" w:rsidRDefault="00146CEF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686" w:type="dxa"/>
          </w:tcPr>
          <w:p w:rsidR="00146CEF" w:rsidRPr="006E7769" w:rsidRDefault="00146CEF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126" w:type="dxa"/>
          </w:tcPr>
          <w:p w:rsidR="00146CEF" w:rsidRPr="006E7769" w:rsidRDefault="00146CEF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835" w:type="dxa"/>
          </w:tcPr>
          <w:p w:rsidR="00146CEF" w:rsidRPr="006E7769" w:rsidRDefault="00146CEF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</w:tr>
      <w:tr w:rsidR="00146CEF" w:rsidRPr="006E7769" w:rsidTr="00431627">
        <w:trPr>
          <w:trHeight w:val="841"/>
        </w:trPr>
        <w:tc>
          <w:tcPr>
            <w:tcW w:w="534" w:type="dxa"/>
            <w:vAlign w:val="center"/>
          </w:tcPr>
          <w:p w:rsidR="00146CEF" w:rsidRPr="006E7769" w:rsidRDefault="00146CEF" w:rsidP="0003020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2</w:t>
            </w:r>
          </w:p>
        </w:tc>
        <w:tc>
          <w:tcPr>
            <w:tcW w:w="3685" w:type="dxa"/>
          </w:tcPr>
          <w:p w:rsidR="00146CEF" w:rsidRPr="006E7769" w:rsidRDefault="00146CEF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686" w:type="dxa"/>
          </w:tcPr>
          <w:p w:rsidR="00146CEF" w:rsidRPr="006E7769" w:rsidRDefault="00146CEF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126" w:type="dxa"/>
          </w:tcPr>
          <w:p w:rsidR="00146CEF" w:rsidRPr="006E7769" w:rsidRDefault="00146CEF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835" w:type="dxa"/>
          </w:tcPr>
          <w:p w:rsidR="00146CEF" w:rsidRPr="006E7769" w:rsidRDefault="00146CEF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</w:tr>
      <w:tr w:rsidR="00146CEF" w:rsidRPr="006E7769" w:rsidTr="00431627">
        <w:trPr>
          <w:trHeight w:val="839"/>
        </w:trPr>
        <w:tc>
          <w:tcPr>
            <w:tcW w:w="534" w:type="dxa"/>
          </w:tcPr>
          <w:p w:rsidR="00146CEF" w:rsidRPr="006E7769" w:rsidRDefault="00146CEF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(...)</w:t>
            </w:r>
          </w:p>
        </w:tc>
        <w:tc>
          <w:tcPr>
            <w:tcW w:w="3685" w:type="dxa"/>
          </w:tcPr>
          <w:p w:rsidR="00146CEF" w:rsidRPr="006E7769" w:rsidRDefault="00146CEF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686" w:type="dxa"/>
          </w:tcPr>
          <w:p w:rsidR="00146CEF" w:rsidRPr="006E7769" w:rsidRDefault="00146CEF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126" w:type="dxa"/>
          </w:tcPr>
          <w:p w:rsidR="00146CEF" w:rsidRPr="006E7769" w:rsidRDefault="00146CEF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835" w:type="dxa"/>
          </w:tcPr>
          <w:p w:rsidR="00146CEF" w:rsidRPr="006E7769" w:rsidRDefault="00146CEF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</w:tr>
    </w:tbl>
    <w:p w:rsidR="00886AEB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</w:rPr>
      </w:pPr>
      <w:r w:rsidRPr="006E7769">
        <w:rPr>
          <w:rFonts w:cs="Arial"/>
          <w:i/>
          <w:iCs/>
        </w:rPr>
        <w:t>*Wykonawca skreśla lub usuwa jeżeli nie dotyczy.</w:t>
      </w:r>
      <w:r w:rsidR="00886AEB">
        <w:rPr>
          <w:rFonts w:cs="Arial"/>
          <w:i/>
          <w:iCs/>
        </w:rPr>
        <w:t xml:space="preserve"> </w:t>
      </w:r>
    </w:p>
    <w:p w:rsidR="00146CEF" w:rsidRPr="00886AEB" w:rsidRDefault="00886AEB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</w:rPr>
      </w:pPr>
      <w:r w:rsidRPr="00886AEB">
        <w:rPr>
          <w:rFonts w:eastAsia="Times New Roman" w:cs="Times New Roman"/>
          <w:lang w:eastAsia="pl-PL"/>
        </w:rPr>
        <w:t xml:space="preserve">W przypadku większej ilości </w:t>
      </w:r>
      <w:r>
        <w:rPr>
          <w:rFonts w:eastAsia="Times New Roman" w:cs="Times New Roman"/>
          <w:lang w:eastAsia="pl-PL"/>
        </w:rPr>
        <w:t>zamówień</w:t>
      </w:r>
      <w:r w:rsidRPr="00886AEB">
        <w:rPr>
          <w:rFonts w:eastAsia="Times New Roman" w:cs="Times New Roman"/>
          <w:lang w:eastAsia="pl-PL"/>
        </w:rPr>
        <w:t>, niniejszy załącznik należy powielić odpowiednią ilość razy.</w:t>
      </w:r>
    </w:p>
    <w:p w:rsidR="00B1350D" w:rsidRDefault="00B1350D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431627" w:rsidRDefault="00431627">
      <w:p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6E7769">
        <w:rPr>
          <w:rFonts w:cs="Arial"/>
          <w:b/>
          <w:bCs/>
        </w:rPr>
        <w:lastRenderedPageBreak/>
        <w:t>Oświadczam/my*, że:</w:t>
      </w:r>
    </w:p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6E7769">
        <w:rPr>
          <w:rFonts w:cs="Arial"/>
          <w:b/>
          <w:bCs/>
        </w:rPr>
        <w:t xml:space="preserve">a) poz. ………… wykazu stanowi doświadczenie Wykonawcy/Wykonawców* składającego </w:t>
      </w:r>
      <w:r w:rsidR="00C0318A">
        <w:rPr>
          <w:rFonts w:cs="Arial"/>
          <w:b/>
          <w:bCs/>
        </w:rPr>
        <w:t>wniosek o dopuszczenie do udziału w postępowaniu</w:t>
      </w:r>
      <w:r w:rsidRPr="006E7769">
        <w:rPr>
          <w:rFonts w:cs="Arial"/>
          <w:b/>
          <w:bCs/>
        </w:rPr>
        <w:t>,</w:t>
      </w:r>
    </w:p>
    <w:p w:rsidR="00E46D01" w:rsidRDefault="00146CEF" w:rsidP="00E46D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6E7769">
        <w:rPr>
          <w:rFonts w:cs="Arial"/>
          <w:b/>
          <w:bCs/>
        </w:rPr>
        <w:t>b) poz. …………… wykazu jest doświadczeniem innych podmiotów, których zasoby zostaną oddane nam</w:t>
      </w:r>
      <w:r w:rsidR="00B1350D">
        <w:rPr>
          <w:rFonts w:cs="Arial"/>
          <w:b/>
          <w:bCs/>
        </w:rPr>
        <w:t xml:space="preserve"> </w:t>
      </w:r>
      <w:r w:rsidRPr="006E7769">
        <w:rPr>
          <w:rFonts w:cs="Arial"/>
          <w:b/>
          <w:bCs/>
        </w:rPr>
        <w:t xml:space="preserve">do dyspozycji na zasadach określonych </w:t>
      </w:r>
      <w:r w:rsidR="00B1350D">
        <w:rPr>
          <w:rFonts w:cs="Arial"/>
          <w:b/>
          <w:bCs/>
        </w:rPr>
        <w:br/>
      </w:r>
      <w:r w:rsidRPr="006E7769">
        <w:rPr>
          <w:rFonts w:cs="Arial"/>
          <w:b/>
          <w:bCs/>
        </w:rPr>
        <w:t>w art. 26 ust 2b ustawy Prawo zamówień publicznych, na</w:t>
      </w:r>
      <w:r w:rsidR="00B1350D">
        <w:rPr>
          <w:rFonts w:cs="Arial"/>
          <w:b/>
          <w:bCs/>
        </w:rPr>
        <w:t xml:space="preserve"> </w:t>
      </w:r>
      <w:r w:rsidRPr="006E7769">
        <w:rPr>
          <w:rFonts w:cs="Arial"/>
          <w:b/>
          <w:bCs/>
        </w:rPr>
        <w:t>potwierdzenie czego załączam/y* pisemne zobowiązanie</w:t>
      </w:r>
      <w:r w:rsidR="00E46D01">
        <w:rPr>
          <w:rFonts w:cs="Arial"/>
          <w:b/>
          <w:bCs/>
        </w:rPr>
        <w:t>, tj.:</w:t>
      </w:r>
    </w:p>
    <w:p w:rsidR="00E46D01" w:rsidRPr="00E46D01" w:rsidRDefault="00E46D01" w:rsidP="00E46D0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E46D01">
        <w:rPr>
          <w:rFonts w:ascii="Calibri" w:eastAsia="Calibri" w:hAnsi="Calibri" w:cs="Arial"/>
          <w:bCs/>
          <w:sz w:val="20"/>
          <w:szCs w:val="20"/>
        </w:rPr>
        <w:t xml:space="preserve">W sytuacji, gdy Wykonawca polega na wiedzy i doświadczeniu, osobach zdolnych do wykonania zamówienia lub zdolnościach finansowych innych podmiotów, na zasadach określonych w art. 26 ust.2b ustawy </w:t>
      </w:r>
      <w:proofErr w:type="spellStart"/>
      <w:r w:rsidRPr="00E46D01">
        <w:rPr>
          <w:rFonts w:ascii="Calibri" w:eastAsia="Calibri" w:hAnsi="Calibri" w:cs="Arial"/>
          <w:bCs/>
          <w:sz w:val="20"/>
          <w:szCs w:val="20"/>
        </w:rPr>
        <w:t>Pzp</w:t>
      </w:r>
      <w:proofErr w:type="spellEnd"/>
      <w:r w:rsidRPr="00E46D01">
        <w:rPr>
          <w:rFonts w:ascii="Calibri" w:eastAsia="Calibri" w:hAnsi="Calibri" w:cs="Arial"/>
          <w:bCs/>
          <w:sz w:val="20"/>
          <w:szCs w:val="20"/>
        </w:rPr>
        <w:t xml:space="preserve">, zobowiązany jest udowodnić, iż będzie dysponował zasobami niezbędnymi do realizacji zamówienia w stopniu niezbędnym </w:t>
      </w:r>
      <w:r>
        <w:rPr>
          <w:rFonts w:ascii="Calibri" w:eastAsia="Calibri" w:hAnsi="Calibri" w:cs="Arial"/>
          <w:bCs/>
          <w:sz w:val="20"/>
          <w:szCs w:val="20"/>
        </w:rPr>
        <w:br/>
      </w:r>
      <w:r w:rsidRPr="00E46D01">
        <w:rPr>
          <w:rFonts w:ascii="Calibri" w:eastAsia="Calibri" w:hAnsi="Calibri" w:cs="Arial"/>
          <w:bCs/>
          <w:sz w:val="20"/>
          <w:szCs w:val="20"/>
        </w:rPr>
        <w:t xml:space="preserve">dla należytego wykonania zamówienia oraz, że stosunek łączący Wykonawcę z tymi podmiotami gwarantuje rzeczywisty dostęp do ich zasobów, w szczególności przedstawiając w tym celu pisemne zobowiązanie tych podmiotów do oddania do dyspozycji Wykonawcy niezbędnych zasobów na okres korzystania z nich </w:t>
      </w:r>
      <w:r>
        <w:rPr>
          <w:rFonts w:ascii="Calibri" w:eastAsia="Calibri" w:hAnsi="Calibri" w:cs="Arial"/>
          <w:bCs/>
          <w:sz w:val="20"/>
          <w:szCs w:val="20"/>
        </w:rPr>
        <w:br/>
      </w:r>
      <w:r w:rsidRPr="00E46D01">
        <w:rPr>
          <w:rFonts w:ascii="Calibri" w:eastAsia="Calibri" w:hAnsi="Calibri" w:cs="Arial"/>
          <w:bCs/>
          <w:sz w:val="20"/>
          <w:szCs w:val="20"/>
        </w:rPr>
        <w:t>przy wykonywaniu zamówienia oraz dokumenty dotyczące:</w:t>
      </w:r>
    </w:p>
    <w:p w:rsidR="00E46D01" w:rsidRPr="00E46D01" w:rsidRDefault="00E46D01" w:rsidP="00E46D0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E46D01">
        <w:rPr>
          <w:rFonts w:ascii="Calibri" w:eastAsia="Calibri" w:hAnsi="Calibri" w:cs="Arial"/>
          <w:bCs/>
          <w:sz w:val="20"/>
          <w:szCs w:val="20"/>
        </w:rPr>
        <w:t>a) zakresu dostępnych wykonawcy zasobów innego podmiotu;</w:t>
      </w:r>
    </w:p>
    <w:p w:rsidR="00E46D01" w:rsidRPr="00E46D01" w:rsidRDefault="00E46D01" w:rsidP="00E46D0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E46D01">
        <w:rPr>
          <w:rFonts w:ascii="Calibri" w:eastAsia="Calibri" w:hAnsi="Calibri" w:cs="Arial"/>
          <w:bCs/>
          <w:sz w:val="20"/>
          <w:szCs w:val="20"/>
        </w:rPr>
        <w:t>b) sposobu wykorzystania zasobów innego podmiotu, przez wykonawcę, przy wykonywaniu zamówienia;</w:t>
      </w:r>
    </w:p>
    <w:p w:rsidR="00E46D01" w:rsidRPr="00E46D01" w:rsidRDefault="00E46D01" w:rsidP="00E46D0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E46D01">
        <w:rPr>
          <w:rFonts w:ascii="Calibri" w:eastAsia="Calibri" w:hAnsi="Calibri" w:cs="Arial"/>
          <w:bCs/>
          <w:sz w:val="20"/>
          <w:szCs w:val="20"/>
        </w:rPr>
        <w:t>c) charakteru stosunku, jaki będzie łączył wykonawcę z innym podmiotem;</w:t>
      </w:r>
    </w:p>
    <w:p w:rsidR="00146CEF" w:rsidRPr="00E46D01" w:rsidRDefault="00E46D01" w:rsidP="00E311CF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b/>
          <w:bCs/>
          <w:sz w:val="20"/>
          <w:szCs w:val="20"/>
        </w:rPr>
      </w:pPr>
      <w:r w:rsidRPr="00E46D01">
        <w:rPr>
          <w:rFonts w:ascii="Calibri" w:eastAsia="Calibri" w:hAnsi="Calibri" w:cs="Arial"/>
          <w:bCs/>
          <w:sz w:val="20"/>
          <w:szCs w:val="20"/>
        </w:rPr>
        <w:t>d) zakresu i okresu udziału innego podmiotu przy wykonywaniu zamówienia.</w:t>
      </w:r>
    </w:p>
    <w:p w:rsidR="00146CEF" w:rsidRPr="00E311CF" w:rsidRDefault="00146CEF" w:rsidP="00E311CF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E311CF">
        <w:rPr>
          <w:rFonts w:cs="Arial"/>
          <w:i/>
          <w:iCs/>
          <w:sz w:val="20"/>
          <w:szCs w:val="20"/>
        </w:rPr>
        <w:t>*Wykonawca skreśla lub usuwa jeżeli nie dotyczy.</w:t>
      </w:r>
    </w:p>
    <w:p w:rsidR="00B1350D" w:rsidRPr="00B1350D" w:rsidRDefault="00B1350D" w:rsidP="008259F5">
      <w:pPr>
        <w:spacing w:after="120"/>
        <w:jc w:val="both"/>
        <w:rPr>
          <w:b/>
          <w:i/>
          <w:u w:val="single"/>
        </w:rPr>
      </w:pPr>
      <w:r w:rsidRPr="00B1350D">
        <w:rPr>
          <w:b/>
          <w:i/>
          <w:u w:val="single"/>
        </w:rPr>
        <w:t>UWAGA: Do wykazu należy załączyć do</w:t>
      </w:r>
      <w:r w:rsidR="00521555">
        <w:rPr>
          <w:b/>
          <w:i/>
          <w:u w:val="single"/>
        </w:rPr>
        <w:t>wody dotyczące najważniejszych robót, określających, czy zostały wykonane zgodnie z zasadami sztuki budowlanej i prawidłowo ukończone</w:t>
      </w:r>
      <w:r w:rsidR="008259F5">
        <w:rPr>
          <w:b/>
          <w:i/>
          <w:u w:val="single"/>
        </w:rPr>
        <w:t>.</w:t>
      </w:r>
      <w:bookmarkStart w:id="0" w:name="_GoBack"/>
      <w:bookmarkEnd w:id="0"/>
    </w:p>
    <w:p w:rsidR="00E62190" w:rsidRDefault="00E62190" w:rsidP="00B1350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E46D01" w:rsidRDefault="00E46D01" w:rsidP="00B1350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1350D" w:rsidRPr="00544899" w:rsidRDefault="00B1350D" w:rsidP="00B1350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Miejscowość i data:</w:t>
      </w:r>
      <w:r>
        <w:rPr>
          <w:rFonts w:cs="Arial"/>
        </w:rPr>
        <w:t xml:space="preserve"> </w:t>
      </w:r>
      <w:r w:rsidRPr="00544899">
        <w:rPr>
          <w:rFonts w:cs="Arial"/>
        </w:rPr>
        <w:t>……………………</w:t>
      </w:r>
      <w:r>
        <w:rPr>
          <w:rFonts w:cs="Arial"/>
        </w:rPr>
        <w:t>……………</w:t>
      </w:r>
      <w:r w:rsidRPr="00544899">
        <w:rPr>
          <w:rFonts w:cs="Arial"/>
        </w:rPr>
        <w:t>………</w:t>
      </w:r>
    </w:p>
    <w:p w:rsidR="00B1350D" w:rsidRDefault="00B1350D" w:rsidP="00B1350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1350D" w:rsidRPr="00544899" w:rsidRDefault="00B1350D" w:rsidP="00B1350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1350D" w:rsidRPr="00544899" w:rsidRDefault="00B1350D" w:rsidP="00B1350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……</w:t>
      </w:r>
      <w:r>
        <w:rPr>
          <w:rFonts w:cs="Arial"/>
        </w:rPr>
        <w:t>………………………..</w:t>
      </w:r>
      <w:r w:rsidRPr="00544899">
        <w:rPr>
          <w:rFonts w:cs="Arial"/>
        </w:rPr>
        <w:t>…………………….</w:t>
      </w:r>
    </w:p>
    <w:p w:rsidR="00B1350D" w:rsidRDefault="00B1350D" w:rsidP="00B1350D">
      <w:pPr>
        <w:rPr>
          <w:b/>
          <w:u w:val="single"/>
        </w:rPr>
      </w:pPr>
      <w:r w:rsidRPr="00544899">
        <w:rPr>
          <w:rFonts w:cs="Arial"/>
        </w:rPr>
        <w:t>Podpis Wykonawcy</w:t>
      </w:r>
    </w:p>
    <w:sectPr w:rsidR="00B1350D" w:rsidSect="00D5690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A4E" w:rsidRDefault="00513A4E" w:rsidP="006E7769">
      <w:pPr>
        <w:spacing w:after="0" w:line="240" w:lineRule="auto"/>
      </w:pPr>
      <w:r>
        <w:separator/>
      </w:r>
    </w:p>
  </w:endnote>
  <w:endnote w:type="continuationSeparator" w:id="0">
    <w:p w:rsidR="00513A4E" w:rsidRDefault="00513A4E" w:rsidP="006E7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769" w:rsidRDefault="006E7769" w:rsidP="006E7769">
    <w:pPr>
      <w:pStyle w:val="Stopka"/>
      <w:jc w:val="center"/>
    </w:pPr>
    <w:r w:rsidRPr="006E7769">
      <w:rPr>
        <w:noProof/>
        <w:lang w:eastAsia="pl-PL"/>
      </w:rPr>
      <w:drawing>
        <wp:inline distT="0" distB="0" distL="0" distR="0" wp14:anchorId="1045798F" wp14:editId="54550CAF">
          <wp:extent cx="1152525" cy="990600"/>
          <wp:effectExtent l="0" t="0" r="9525" b="0"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6AB1" w:rsidRDefault="00513A4E" w:rsidP="00DC6AB1">
    <w:pPr>
      <w:pStyle w:val="Stopka"/>
      <w:jc w:val="right"/>
    </w:pPr>
    <w:sdt>
      <w:sdtPr>
        <w:rPr>
          <w:rFonts w:ascii="Calibri" w:eastAsia="Times New Roman" w:hAnsi="Calibri" w:cs="Times New Roman"/>
          <w:lang w:eastAsia="pl-PL"/>
        </w:rPr>
        <w:id w:val="8299725"/>
        <w:docPartObj>
          <w:docPartGallery w:val="Page Numbers (Bottom of Page)"/>
          <w:docPartUnique/>
        </w:docPartObj>
      </w:sdtPr>
      <w:sdtEndPr/>
      <w:sdtContent>
        <w:r w:rsidR="00DC6AB1" w:rsidRPr="00E658EF">
          <w:rPr>
            <w:rFonts w:ascii="Calibri" w:eastAsia="Times New Roman" w:hAnsi="Calibri" w:cs="Times New Roman"/>
            <w:lang w:eastAsia="pl-PL"/>
          </w:rPr>
          <w:t xml:space="preserve">Strona </w:t>
        </w:r>
        <w:r w:rsidR="004124B9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DC6AB1" w:rsidRPr="00E658EF">
          <w:rPr>
            <w:rFonts w:ascii="Calibri" w:eastAsia="Times New Roman" w:hAnsi="Calibri" w:cs="Times New Roman"/>
            <w:lang w:eastAsia="pl-PL"/>
          </w:rPr>
          <w:instrText xml:space="preserve"> PAGE </w:instrText>
        </w:r>
        <w:r w:rsidR="004124B9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 w:rsidR="008259F5">
          <w:rPr>
            <w:rFonts w:ascii="Calibri" w:eastAsia="Times New Roman" w:hAnsi="Calibri" w:cs="Times New Roman"/>
            <w:noProof/>
            <w:lang w:eastAsia="pl-PL"/>
          </w:rPr>
          <w:t>2</w:t>
        </w:r>
        <w:r w:rsidR="004124B9" w:rsidRPr="00E658EF">
          <w:rPr>
            <w:rFonts w:ascii="Calibri" w:eastAsia="Times New Roman" w:hAnsi="Calibri" w:cs="Times New Roman"/>
            <w:lang w:eastAsia="pl-PL"/>
          </w:rPr>
          <w:fldChar w:fldCharType="end"/>
        </w:r>
        <w:r w:rsidR="00DC6AB1" w:rsidRPr="00E658EF">
          <w:rPr>
            <w:rFonts w:ascii="Calibri" w:eastAsia="Times New Roman" w:hAnsi="Calibri" w:cs="Times New Roman"/>
            <w:lang w:eastAsia="pl-PL"/>
          </w:rPr>
          <w:t xml:space="preserve"> z </w:t>
        </w:r>
        <w:r w:rsidR="004124B9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DC6AB1" w:rsidRPr="00E658EF">
          <w:rPr>
            <w:rFonts w:ascii="Calibri" w:eastAsia="Times New Roman" w:hAnsi="Calibri" w:cs="Times New Roman"/>
            <w:lang w:eastAsia="pl-PL"/>
          </w:rPr>
          <w:instrText xml:space="preserve"> NUMPAGES \*Arabic </w:instrText>
        </w:r>
        <w:r w:rsidR="004124B9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 w:rsidR="008259F5">
          <w:rPr>
            <w:rFonts w:ascii="Calibri" w:eastAsia="Times New Roman" w:hAnsi="Calibri" w:cs="Times New Roman"/>
            <w:noProof/>
            <w:lang w:eastAsia="pl-PL"/>
          </w:rPr>
          <w:t>3</w:t>
        </w:r>
        <w:r w:rsidR="004124B9" w:rsidRPr="00E658EF">
          <w:rPr>
            <w:rFonts w:ascii="Calibri" w:eastAsia="Times New Roman" w:hAnsi="Calibri" w:cs="Times New Roman"/>
            <w:lang w:eastAsia="pl-P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A4E" w:rsidRDefault="00513A4E" w:rsidP="006E7769">
      <w:pPr>
        <w:spacing w:after="0" w:line="240" w:lineRule="auto"/>
      </w:pPr>
      <w:r>
        <w:separator/>
      </w:r>
    </w:p>
  </w:footnote>
  <w:footnote w:type="continuationSeparator" w:id="0">
    <w:p w:rsidR="00513A4E" w:rsidRDefault="00513A4E" w:rsidP="006E7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AB1" w:rsidRDefault="006E7769" w:rsidP="00DC6AB1">
    <w:pPr>
      <w:pStyle w:val="Nagwek"/>
      <w:jc w:val="center"/>
      <w:rPr>
        <w:rFonts w:ascii="Calibri" w:eastAsia="Times New Roman" w:hAnsi="Calibri" w:cs="Times New Roman"/>
        <w:i/>
        <w:sz w:val="20"/>
        <w:szCs w:val="20"/>
        <w:lang w:eastAsia="pl-PL"/>
      </w:rPr>
    </w:pPr>
    <w:r w:rsidRPr="006E7769">
      <w:rPr>
        <w:rFonts w:ascii="Calibri" w:eastAsia="Times New Roman" w:hAnsi="Calibri" w:cs="Times New Roman"/>
        <w:i/>
        <w:noProof/>
        <w:sz w:val="20"/>
        <w:szCs w:val="20"/>
        <w:lang w:eastAsia="pl-PL"/>
      </w:rPr>
      <w:drawing>
        <wp:inline distT="0" distB="0" distL="0" distR="0" wp14:anchorId="4A6642D3" wp14:editId="501E782F">
          <wp:extent cx="5760720" cy="746060"/>
          <wp:effectExtent l="19050" t="0" r="0" b="0"/>
          <wp:docPr id="7" name="Obraz 1" descr="C:\Users\kfrankowic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frankowic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7769" w:rsidRDefault="006E7769" w:rsidP="00DC6AB1">
    <w:pPr>
      <w:pStyle w:val="Nagwek"/>
      <w:jc w:val="center"/>
      <w:rPr>
        <w:rFonts w:ascii="Calibri" w:eastAsia="Times New Roman" w:hAnsi="Calibri" w:cs="Times New Roman"/>
        <w:i/>
        <w:sz w:val="20"/>
        <w:szCs w:val="20"/>
        <w:lang w:eastAsia="pl-PL"/>
      </w:rPr>
    </w:pPr>
    <w:r w:rsidRPr="00AF4153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Projekt „Modernizacja z elementami przebudowy zabytkowego </w:t>
    </w:r>
    <w:r w:rsidR="00B20CBA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budynku </w:t>
    </w:r>
    <w:r w:rsidRPr="00AF4153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Teatru Polskiego im. Arnolda Szyfmana w Warszawie”, współfinansowany przez Unię Europejską </w:t>
    </w:r>
    <w:r w:rsidR="00B20CBA">
      <w:rPr>
        <w:rFonts w:ascii="Calibri" w:eastAsia="Times New Roman" w:hAnsi="Calibri" w:cs="Times New Roman"/>
        <w:i/>
        <w:sz w:val="20"/>
        <w:szCs w:val="20"/>
        <w:lang w:eastAsia="pl-PL"/>
      </w:rPr>
      <w:br/>
    </w:r>
    <w:r w:rsidRPr="00AF4153">
      <w:rPr>
        <w:rFonts w:ascii="Calibri" w:eastAsia="Times New Roman" w:hAnsi="Calibri" w:cs="Times New Roman"/>
        <w:i/>
        <w:sz w:val="20"/>
        <w:szCs w:val="20"/>
        <w:lang w:eastAsia="pl-PL"/>
      </w:rPr>
      <w:t>ze środków Europejskiego Funduszu Rozwoju Regionalnego w ramach Regionalnego Programu Operacyjnego Województwa Mazowieckiego 2007-2013 oraz ze środków bu</w:t>
    </w:r>
    <w:r>
      <w:rPr>
        <w:rFonts w:ascii="Calibri" w:eastAsia="Times New Roman" w:hAnsi="Calibri" w:cs="Times New Roman"/>
        <w:i/>
        <w:sz w:val="20"/>
        <w:szCs w:val="20"/>
        <w:lang w:eastAsia="pl-PL"/>
      </w:rPr>
      <w:t>dżetu województwa mazowieckiego</w:t>
    </w:r>
    <w:r w:rsidR="009314D2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 </w:t>
    </w:r>
    <w:r w:rsidR="009314D2" w:rsidRPr="009314D2">
      <w:rPr>
        <w:rFonts w:ascii="Calibri" w:eastAsia="Times New Roman" w:hAnsi="Calibri" w:cs="Times New Roman"/>
        <w:i/>
        <w:sz w:val="20"/>
        <w:szCs w:val="20"/>
        <w:lang w:eastAsia="pl-PL"/>
      </w:rPr>
      <w:t>[nr projektu: RPMA.06.01.00-14-001/13]</w:t>
    </w:r>
  </w:p>
  <w:p w:rsidR="00665E61" w:rsidRDefault="00665E61" w:rsidP="00DC6AB1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6CEF"/>
    <w:rsid w:val="00030208"/>
    <w:rsid w:val="00056289"/>
    <w:rsid w:val="000A06FC"/>
    <w:rsid w:val="001277F5"/>
    <w:rsid w:val="00146CEF"/>
    <w:rsid w:val="002321D6"/>
    <w:rsid w:val="00390B6A"/>
    <w:rsid w:val="0039218E"/>
    <w:rsid w:val="003F0513"/>
    <w:rsid w:val="004124B9"/>
    <w:rsid w:val="00431627"/>
    <w:rsid w:val="00444754"/>
    <w:rsid w:val="004674CA"/>
    <w:rsid w:val="004C164D"/>
    <w:rsid w:val="00513A4E"/>
    <w:rsid w:val="00521555"/>
    <w:rsid w:val="00596550"/>
    <w:rsid w:val="00622AA2"/>
    <w:rsid w:val="006503CE"/>
    <w:rsid w:val="00665E61"/>
    <w:rsid w:val="006C16AF"/>
    <w:rsid w:val="006E7769"/>
    <w:rsid w:val="007406DE"/>
    <w:rsid w:val="0076054B"/>
    <w:rsid w:val="00783755"/>
    <w:rsid w:val="008259F5"/>
    <w:rsid w:val="00886AEB"/>
    <w:rsid w:val="008F4418"/>
    <w:rsid w:val="009314D2"/>
    <w:rsid w:val="00953DB6"/>
    <w:rsid w:val="00AA4AE0"/>
    <w:rsid w:val="00AB2EBB"/>
    <w:rsid w:val="00AB3129"/>
    <w:rsid w:val="00AD403D"/>
    <w:rsid w:val="00AF331C"/>
    <w:rsid w:val="00B02A6C"/>
    <w:rsid w:val="00B1112A"/>
    <w:rsid w:val="00B1350D"/>
    <w:rsid w:val="00B20CBA"/>
    <w:rsid w:val="00B81FC0"/>
    <w:rsid w:val="00B82C4A"/>
    <w:rsid w:val="00C0318A"/>
    <w:rsid w:val="00C20870"/>
    <w:rsid w:val="00C42ECF"/>
    <w:rsid w:val="00C46EF7"/>
    <w:rsid w:val="00C82303"/>
    <w:rsid w:val="00C839AB"/>
    <w:rsid w:val="00CA172E"/>
    <w:rsid w:val="00CC33CD"/>
    <w:rsid w:val="00CD5CB1"/>
    <w:rsid w:val="00D5690E"/>
    <w:rsid w:val="00DC6AB1"/>
    <w:rsid w:val="00E311CF"/>
    <w:rsid w:val="00E402CD"/>
    <w:rsid w:val="00E46D01"/>
    <w:rsid w:val="00E62190"/>
    <w:rsid w:val="00E74474"/>
    <w:rsid w:val="00E8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CE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83E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83E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E42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E42"/>
    <w:rPr>
      <w:rFonts w:ascii="Arial" w:hAnsi="Arial" w:cs="Arial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E83E4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83E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46C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E7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7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E7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7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76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omylnaczcionkaakapitu"/>
    <w:rsid w:val="00AB31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Leszkowicz</dc:creator>
  <cp:lastModifiedBy>Sławomira Pakuła</cp:lastModifiedBy>
  <cp:revision>33</cp:revision>
  <cp:lastPrinted>2014-02-19T08:14:00Z</cp:lastPrinted>
  <dcterms:created xsi:type="dcterms:W3CDTF">2013-12-11T10:38:00Z</dcterms:created>
  <dcterms:modified xsi:type="dcterms:W3CDTF">2014-02-19T17:50:00Z</dcterms:modified>
</cp:coreProperties>
</file>